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F0842" w14:textId="77777777" w:rsidR="00024292" w:rsidRPr="000208D1" w:rsidRDefault="00024292" w:rsidP="001C6966">
      <w:pPr>
        <w:spacing w:before="60" w:after="60" w:line="240" w:lineRule="auto"/>
      </w:pPr>
      <w:r w:rsidRPr="000208D1">
        <w:rPr>
          <w:noProof/>
          <w:lang w:eastAsia="en-NZ"/>
        </w:rPr>
        <w:drawing>
          <wp:anchor distT="0" distB="0" distL="114300" distR="114300" simplePos="0" relativeHeight="251662336" behindDoc="1" locked="0" layoutInCell="1" allowOverlap="1" wp14:anchorId="3339CA3A" wp14:editId="4B0FDB13">
            <wp:simplePos x="0" y="0"/>
            <wp:positionH relativeFrom="column">
              <wp:posOffset>-635</wp:posOffset>
            </wp:positionH>
            <wp:positionV relativeFrom="paragraph">
              <wp:posOffset>60960</wp:posOffset>
            </wp:positionV>
            <wp:extent cx="1609725" cy="987425"/>
            <wp:effectExtent l="0" t="0" r="9525" b="3175"/>
            <wp:wrapTight wrapText="bothSides">
              <wp:wrapPolygon edited="0">
                <wp:start x="0" y="0"/>
                <wp:lineTo x="0" y="21253"/>
                <wp:lineTo x="21472" y="21253"/>
                <wp:lineTo x="214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C7CC2" w14:textId="2BD1FA1F" w:rsidR="00024292" w:rsidRPr="000208D1" w:rsidRDefault="00BC305F" w:rsidP="001C6966">
      <w:pPr>
        <w:spacing w:before="60" w:after="60" w:line="240" w:lineRule="auto"/>
        <w:ind w:left="-1276"/>
        <w:jc w:val="right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alias w:val="QMSDocumentName"/>
          <w:tag w:val="QMSDocumentName"/>
          <w:id w:val="-2007119841"/>
          <w:placeholder>
            <w:docPart w:val="296AFC8D5A974EE8AA845CFECFAD52B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12f39228-fe37-4d98-a677-70dc55da049b' xmlns:ns4='ac5b8dfa-3507-4956-b62d-f5aaee24b23b' " w:xpath="/ns0:properties[1]/documentManagement[1]/ns3:QMSDocumentName[1]" w:storeItemID="{B521C1C4-308F-45CB-BB3A-E2ECE93434FC}"/>
          <w:text/>
        </w:sdtPr>
        <w:sdtContent>
          <w:r w:rsidRPr="00BC305F">
            <w:rPr>
              <w:b/>
              <w:sz w:val="28"/>
              <w:szCs w:val="28"/>
            </w:rPr>
            <w:t>Recognition of Learning for Credit - Student Form</w:t>
          </w:r>
        </w:sdtContent>
      </w:sdt>
      <w:r w:rsidR="00024292" w:rsidRPr="00636706">
        <w:rPr>
          <w:b/>
          <w:sz w:val="28"/>
          <w:szCs w:val="28"/>
        </w:rPr>
        <w:t xml:space="preserve"> – Form </w:t>
      </w:r>
      <w:sdt>
        <w:sdtPr>
          <w:rPr>
            <w:b/>
            <w:sz w:val="28"/>
            <w:szCs w:val="28"/>
          </w:rPr>
          <w:alias w:val="QMSDocumentNumber"/>
          <w:tag w:val="QMSDocumentNumber"/>
          <w:id w:val="-1026866795"/>
          <w:placeholder>
            <w:docPart w:val="3A056797663744D3901A4512CA93CC1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c5b8dfa-3507-4956-b62d-f5aaee24b23b' xmlns:ns4='12f39228-fe37-4d98-a677-70dc55da049b' " w:xpath="/ns0:properties[1]/documentManagement[1]/ns4:QMSDocumentNumber[1]" w:storeItemID="{B521C1C4-308F-45CB-BB3A-E2ECE93434FC}"/>
          <w:text/>
        </w:sdtPr>
        <w:sdtEndPr/>
        <w:sdtContent>
          <w:r w:rsidR="006D3D0E" w:rsidRPr="00636706">
            <w:rPr>
              <w:b/>
              <w:sz w:val="28"/>
              <w:szCs w:val="28"/>
            </w:rPr>
            <w:t>AG</w:t>
          </w:r>
          <w:r w:rsidR="00636706" w:rsidRPr="00636706">
            <w:rPr>
              <w:b/>
              <w:sz w:val="28"/>
              <w:szCs w:val="28"/>
            </w:rPr>
            <w:t>118-2</w:t>
          </w:r>
        </w:sdtContent>
      </w:sdt>
    </w:p>
    <w:p w14:paraId="427ADB78" w14:textId="77777777" w:rsidR="00322B77" w:rsidRPr="000208D1" w:rsidRDefault="00322B77" w:rsidP="001C6966">
      <w:pPr>
        <w:spacing w:before="60" w:after="60" w:line="240" w:lineRule="auto"/>
        <w:rPr>
          <w:b/>
        </w:rPr>
      </w:pPr>
    </w:p>
    <w:p w14:paraId="7E425EE2" w14:textId="77777777" w:rsidR="00160E41" w:rsidRPr="000208D1" w:rsidRDefault="00160E41" w:rsidP="001C6966">
      <w:pPr>
        <w:spacing w:before="60" w:after="60" w:line="240" w:lineRule="auto"/>
      </w:pPr>
    </w:p>
    <w:p w14:paraId="533F1191" w14:textId="2DBF313F" w:rsidR="00160E41" w:rsidRPr="000208D1" w:rsidRDefault="00160E41" w:rsidP="001C6966">
      <w:pPr>
        <w:spacing w:before="60" w:after="60" w:line="240" w:lineRule="auto"/>
      </w:pPr>
    </w:p>
    <w:p w14:paraId="623C1E76" w14:textId="147A8E10" w:rsidR="000208D1" w:rsidRPr="004F034E" w:rsidRDefault="00BC305F" w:rsidP="000208D1">
      <w:pPr>
        <w:spacing w:before="60" w:after="60" w:line="240" w:lineRule="auto"/>
        <w:rPr>
          <w:b/>
        </w:rPr>
      </w:pPr>
      <w:r w:rsidRPr="00BC305F">
        <w:rPr>
          <w:b/>
        </w:rPr>
        <w:t xml:space="preserve">Students use this form to apply for credit transfer, cross credit or recognition of prior </w:t>
      </w:r>
      <w:r>
        <w:rPr>
          <w:b/>
        </w:rPr>
        <w:t>l</w:t>
      </w:r>
      <w:r w:rsidRPr="00BC305F">
        <w:rPr>
          <w:b/>
        </w:rPr>
        <w:t>earning</w:t>
      </w:r>
      <w:r>
        <w:rPr>
          <w:b/>
        </w:rPr>
        <w:t xml:space="preserve">. </w:t>
      </w:r>
      <w:r w:rsidRPr="00BC305F">
        <w:rPr>
          <w:b/>
        </w:rPr>
        <w:t xml:space="preserve"> </w:t>
      </w:r>
      <w:r w:rsidR="008255AE" w:rsidRPr="000208D1">
        <w:rPr>
          <w:b/>
        </w:rPr>
        <w:t>Below is a table to help you decide which</w:t>
      </w:r>
      <w:r w:rsidR="00DC4317" w:rsidRPr="000208D1">
        <w:rPr>
          <w:b/>
        </w:rPr>
        <w:t xml:space="preserve"> category to apply for</w:t>
      </w:r>
      <w:r w:rsidR="00C12A4F" w:rsidRPr="000208D1">
        <w:rPr>
          <w:b/>
        </w:rPr>
        <w:t>.</w:t>
      </w:r>
      <w:r w:rsidR="00DC4317" w:rsidRPr="000208D1">
        <w:rPr>
          <w:b/>
        </w:rPr>
        <w:t xml:space="preserve"> </w:t>
      </w:r>
      <w:r w:rsidR="00F90834" w:rsidRPr="000208D1">
        <w:rPr>
          <w:b/>
        </w:rPr>
        <w:t xml:space="preserve">Discuss with the Programme Secretary </w:t>
      </w:r>
      <w:r w:rsidR="00FD58DF" w:rsidRPr="000208D1">
        <w:rPr>
          <w:b/>
        </w:rPr>
        <w:t>and/</w:t>
      </w:r>
      <w:r w:rsidR="00F90834" w:rsidRPr="000208D1">
        <w:rPr>
          <w:b/>
        </w:rPr>
        <w:t xml:space="preserve">or your Tutor, then complete </w:t>
      </w:r>
      <w:r w:rsidR="00FD58DF" w:rsidRPr="000208D1">
        <w:rPr>
          <w:b/>
        </w:rPr>
        <w:t xml:space="preserve">the form </w:t>
      </w:r>
      <w:r w:rsidR="000208D1">
        <w:rPr>
          <w:b/>
        </w:rPr>
        <w:t>overleaf</w:t>
      </w:r>
      <w:r w:rsidR="001C6966" w:rsidRPr="000208D1">
        <w:rPr>
          <w:b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3"/>
        <w:gridCol w:w="3130"/>
        <w:gridCol w:w="3917"/>
        <w:gridCol w:w="5468"/>
      </w:tblGrid>
      <w:tr w:rsidR="00B42D5A" w:rsidRPr="000208D1" w14:paraId="7F947BA7" w14:textId="15FAED32" w:rsidTr="00F57912">
        <w:tc>
          <w:tcPr>
            <w:tcW w:w="514" w:type="pct"/>
            <w:shd w:val="clear" w:color="auto" w:fill="D9D9D9" w:themeFill="background1" w:themeFillShade="D9"/>
          </w:tcPr>
          <w:p w14:paraId="335DBAC4" w14:textId="1864CFBF" w:rsidR="00B42D5A" w:rsidRPr="000208D1" w:rsidRDefault="00C30FEA" w:rsidP="001C6966">
            <w:pPr>
              <w:spacing w:before="60" w:after="60"/>
              <w:rPr>
                <w:b/>
              </w:rPr>
            </w:pPr>
            <w:r w:rsidRPr="000208D1">
              <w:rPr>
                <w:b/>
              </w:rPr>
              <w:t>Type of credit</w:t>
            </w:r>
            <w:r w:rsidR="00B42D5A" w:rsidRPr="000208D1">
              <w:rPr>
                <w:b/>
              </w:rPr>
              <w:t xml:space="preserve"> </w:t>
            </w:r>
          </w:p>
        </w:tc>
        <w:tc>
          <w:tcPr>
            <w:tcW w:w="1122" w:type="pct"/>
            <w:shd w:val="clear" w:color="auto" w:fill="D9D9D9" w:themeFill="background1" w:themeFillShade="D9"/>
            <w:vAlign w:val="center"/>
          </w:tcPr>
          <w:p w14:paraId="2DD2B504" w14:textId="62F9382C" w:rsidR="00B42D5A" w:rsidRPr="000208D1" w:rsidRDefault="00B42D5A" w:rsidP="00F57912">
            <w:pPr>
              <w:spacing w:before="60" w:after="60"/>
              <w:rPr>
                <w:b/>
              </w:rPr>
            </w:pPr>
            <w:r w:rsidRPr="000208D1">
              <w:rPr>
                <w:b/>
              </w:rPr>
              <w:t>Definition</w:t>
            </w:r>
          </w:p>
        </w:tc>
        <w:tc>
          <w:tcPr>
            <w:tcW w:w="1404" w:type="pct"/>
            <w:shd w:val="clear" w:color="auto" w:fill="D9D9D9" w:themeFill="background1" w:themeFillShade="D9"/>
            <w:vAlign w:val="center"/>
          </w:tcPr>
          <w:p w14:paraId="07771CB2" w14:textId="7CCFEC3D" w:rsidR="00B42D5A" w:rsidRPr="000208D1" w:rsidRDefault="00D03E35" w:rsidP="00F57912">
            <w:pPr>
              <w:spacing w:before="60" w:after="60"/>
              <w:rPr>
                <w:b/>
              </w:rPr>
            </w:pPr>
            <w:r w:rsidRPr="000208D1">
              <w:rPr>
                <w:b/>
              </w:rPr>
              <w:t>Authenticated e</w:t>
            </w:r>
            <w:r w:rsidR="00B42D5A" w:rsidRPr="000208D1">
              <w:rPr>
                <w:b/>
              </w:rPr>
              <w:t>vidence required</w:t>
            </w:r>
          </w:p>
        </w:tc>
        <w:tc>
          <w:tcPr>
            <w:tcW w:w="1960" w:type="pct"/>
            <w:shd w:val="clear" w:color="auto" w:fill="D9D9D9" w:themeFill="background1" w:themeFillShade="D9"/>
            <w:vAlign w:val="center"/>
          </w:tcPr>
          <w:p w14:paraId="566A5F52" w14:textId="3E50EED3" w:rsidR="00B42D5A" w:rsidRPr="000208D1" w:rsidRDefault="00B42D5A" w:rsidP="00F57912">
            <w:pPr>
              <w:spacing w:before="60" w:after="60"/>
              <w:rPr>
                <w:b/>
              </w:rPr>
            </w:pPr>
            <w:r w:rsidRPr="000208D1">
              <w:rPr>
                <w:b/>
              </w:rPr>
              <w:t>Notes</w:t>
            </w:r>
          </w:p>
        </w:tc>
      </w:tr>
      <w:tr w:rsidR="00B42D5A" w:rsidRPr="000208D1" w14:paraId="1C9ED4B9" w14:textId="49D7A38E" w:rsidTr="00227E88">
        <w:tc>
          <w:tcPr>
            <w:tcW w:w="514" w:type="pct"/>
            <w:shd w:val="clear" w:color="auto" w:fill="D9D9D9" w:themeFill="background1" w:themeFillShade="D9"/>
            <w:vAlign w:val="center"/>
          </w:tcPr>
          <w:p w14:paraId="3DACEB83" w14:textId="1DAA7A5D" w:rsidR="00B42D5A" w:rsidRPr="000208D1" w:rsidRDefault="00B42D5A" w:rsidP="000208D1">
            <w:pPr>
              <w:spacing w:before="60" w:after="60"/>
            </w:pPr>
            <w:r w:rsidRPr="000208D1">
              <w:rPr>
                <w:b/>
                <w:bCs/>
              </w:rPr>
              <w:t>Credit transfer</w:t>
            </w:r>
          </w:p>
        </w:tc>
        <w:tc>
          <w:tcPr>
            <w:tcW w:w="1122" w:type="pct"/>
            <w:vAlign w:val="center"/>
          </w:tcPr>
          <w:p w14:paraId="2DD3D290" w14:textId="1B10B566" w:rsidR="00B42D5A" w:rsidRPr="000208D1" w:rsidRDefault="00B45A70" w:rsidP="000208D1">
            <w:pPr>
              <w:spacing w:before="60" w:after="60"/>
            </w:pPr>
            <w:r>
              <w:t>R</w:t>
            </w:r>
            <w:r w:rsidR="008F46EF" w:rsidRPr="000208D1">
              <w:t xml:space="preserve">ecognition of credit already gained for </w:t>
            </w:r>
            <w:r w:rsidR="00281D21" w:rsidRPr="000208D1">
              <w:t xml:space="preserve">the </w:t>
            </w:r>
            <w:r w:rsidR="008F46EF" w:rsidRPr="000208D1">
              <w:t>same course at EIT or elsewhere</w:t>
            </w:r>
          </w:p>
        </w:tc>
        <w:tc>
          <w:tcPr>
            <w:tcW w:w="1404" w:type="pct"/>
            <w:vAlign w:val="center"/>
          </w:tcPr>
          <w:p w14:paraId="3241AD37" w14:textId="3FC895AB" w:rsidR="00B42D5A" w:rsidRPr="000208D1" w:rsidRDefault="00B45A70" w:rsidP="000208D1">
            <w:pPr>
              <w:spacing w:before="60" w:after="60"/>
            </w:pPr>
            <w:r>
              <w:t>A</w:t>
            </w:r>
            <w:r w:rsidR="00281D21" w:rsidRPr="000208D1">
              <w:t>cademic transcript showing course completion</w:t>
            </w:r>
          </w:p>
        </w:tc>
        <w:tc>
          <w:tcPr>
            <w:tcW w:w="1960" w:type="pct"/>
            <w:vAlign w:val="center"/>
          </w:tcPr>
          <w:p w14:paraId="70AA6576" w14:textId="0F1ED21E" w:rsidR="00B42D5A" w:rsidRPr="000208D1" w:rsidRDefault="00281D21" w:rsidP="000208D1">
            <w:pPr>
              <w:spacing w:before="60" w:after="60"/>
            </w:pPr>
            <w:r w:rsidRPr="000208D1">
              <w:t>The evidence should usually show the course is completed within the past five years. The PC may make an exception to this.</w:t>
            </w:r>
          </w:p>
        </w:tc>
      </w:tr>
      <w:tr w:rsidR="00B42D5A" w:rsidRPr="000208D1" w14:paraId="084B1D82" w14:textId="540348C4" w:rsidTr="00227E88">
        <w:tc>
          <w:tcPr>
            <w:tcW w:w="514" w:type="pct"/>
            <w:shd w:val="clear" w:color="auto" w:fill="D9D9D9" w:themeFill="background1" w:themeFillShade="D9"/>
            <w:vAlign w:val="center"/>
          </w:tcPr>
          <w:p w14:paraId="63F38EC2" w14:textId="44B28E77" w:rsidR="00B42D5A" w:rsidRPr="000208D1" w:rsidRDefault="00B42D5A" w:rsidP="000208D1">
            <w:pPr>
              <w:spacing w:before="60" w:after="60"/>
              <w:rPr>
                <w:b/>
                <w:bCs/>
              </w:rPr>
            </w:pPr>
            <w:r w:rsidRPr="000208D1">
              <w:rPr>
                <w:b/>
                <w:bCs/>
              </w:rPr>
              <w:t xml:space="preserve">Cross credit </w:t>
            </w:r>
          </w:p>
        </w:tc>
        <w:tc>
          <w:tcPr>
            <w:tcW w:w="1122" w:type="pct"/>
            <w:vAlign w:val="center"/>
          </w:tcPr>
          <w:p w14:paraId="11B883AB" w14:textId="041E1B5A" w:rsidR="00B42D5A" w:rsidRPr="000208D1" w:rsidRDefault="00B45A70" w:rsidP="000208D1">
            <w:pPr>
              <w:spacing w:before="60" w:after="60"/>
            </w:pPr>
            <w:r>
              <w:t>R</w:t>
            </w:r>
            <w:r w:rsidR="00B42D5A" w:rsidRPr="000208D1">
              <w:t xml:space="preserve">ecognition of credit already gained </w:t>
            </w:r>
            <w:r w:rsidR="008F46EF" w:rsidRPr="000208D1">
              <w:t>for</w:t>
            </w:r>
            <w:r w:rsidR="00B42D5A" w:rsidRPr="000208D1">
              <w:t xml:space="preserve"> a course with similar learning outcomes</w:t>
            </w:r>
            <w:r w:rsidR="008F46EF" w:rsidRPr="000208D1">
              <w:t xml:space="preserve"> completed at EIT or elsewhere</w:t>
            </w:r>
          </w:p>
        </w:tc>
        <w:tc>
          <w:tcPr>
            <w:tcW w:w="1404" w:type="pct"/>
            <w:vAlign w:val="center"/>
          </w:tcPr>
          <w:p w14:paraId="414B8946" w14:textId="40579871" w:rsidR="00B42D5A" w:rsidRPr="000208D1" w:rsidRDefault="00B45A70" w:rsidP="000208D1">
            <w:pPr>
              <w:spacing w:before="60" w:after="60"/>
            </w:pPr>
            <w:r>
              <w:t>Ac</w:t>
            </w:r>
            <w:r w:rsidR="00B42D5A" w:rsidRPr="000208D1">
              <w:t>ademic transcript showing course completion</w:t>
            </w:r>
          </w:p>
          <w:p w14:paraId="6E9FECC4" w14:textId="0181D52C" w:rsidR="00B42D5A" w:rsidRPr="000208D1" w:rsidRDefault="00B45A70" w:rsidP="000208D1">
            <w:pPr>
              <w:spacing w:before="60" w:after="60"/>
            </w:pPr>
            <w:r>
              <w:t>C</w:t>
            </w:r>
            <w:r w:rsidR="00B42D5A" w:rsidRPr="000208D1">
              <w:t>ourse descriptor showing aims/content and learning outcomes</w:t>
            </w:r>
          </w:p>
        </w:tc>
        <w:tc>
          <w:tcPr>
            <w:tcW w:w="1960" w:type="pct"/>
            <w:vAlign w:val="center"/>
          </w:tcPr>
          <w:p w14:paraId="1D0B6C6F" w14:textId="0A9855E1" w:rsidR="00B42D5A" w:rsidRPr="000208D1" w:rsidRDefault="00B42D5A" w:rsidP="000208D1">
            <w:pPr>
              <w:spacing w:before="60" w:after="60"/>
            </w:pPr>
            <w:r w:rsidRPr="000208D1">
              <w:t>The evidence should usually show the course is completed within the past five years. The PC may make an exception to this.</w:t>
            </w:r>
          </w:p>
        </w:tc>
      </w:tr>
      <w:tr w:rsidR="00B42D5A" w:rsidRPr="000208D1" w14:paraId="2D84DD09" w14:textId="5A4BA102" w:rsidTr="00227E88">
        <w:tc>
          <w:tcPr>
            <w:tcW w:w="514" w:type="pct"/>
            <w:shd w:val="clear" w:color="auto" w:fill="D9D9D9" w:themeFill="background1" w:themeFillShade="D9"/>
            <w:vAlign w:val="center"/>
          </w:tcPr>
          <w:p w14:paraId="56574E57" w14:textId="65D89A0D" w:rsidR="00B42D5A" w:rsidRPr="000208D1" w:rsidRDefault="00B42D5A" w:rsidP="000208D1">
            <w:pPr>
              <w:spacing w:before="60" w:after="60"/>
              <w:rPr>
                <w:b/>
                <w:bCs/>
              </w:rPr>
            </w:pPr>
            <w:r w:rsidRPr="000208D1">
              <w:rPr>
                <w:b/>
                <w:bCs/>
              </w:rPr>
              <w:t xml:space="preserve">Recognition of </w:t>
            </w:r>
            <w:r w:rsidR="002F7B83">
              <w:rPr>
                <w:b/>
                <w:bCs/>
              </w:rPr>
              <w:t>p</w:t>
            </w:r>
            <w:r w:rsidRPr="000208D1">
              <w:rPr>
                <w:b/>
                <w:bCs/>
              </w:rPr>
              <w:t xml:space="preserve">rior </w:t>
            </w:r>
            <w:r w:rsidR="002F7B83">
              <w:rPr>
                <w:b/>
                <w:bCs/>
              </w:rPr>
              <w:t>l</w:t>
            </w:r>
            <w:r w:rsidRPr="000208D1">
              <w:rPr>
                <w:b/>
                <w:bCs/>
              </w:rPr>
              <w:t>earning</w:t>
            </w:r>
            <w:r w:rsidR="00524B90" w:rsidRPr="000208D1">
              <w:rPr>
                <w:b/>
                <w:bCs/>
              </w:rPr>
              <w:t xml:space="preserve"> (RPL)</w:t>
            </w:r>
          </w:p>
        </w:tc>
        <w:tc>
          <w:tcPr>
            <w:tcW w:w="1122" w:type="pct"/>
            <w:vAlign w:val="center"/>
          </w:tcPr>
          <w:p w14:paraId="6E653432" w14:textId="1DAED932" w:rsidR="00B42D5A" w:rsidRPr="000208D1" w:rsidRDefault="00B45A70" w:rsidP="000208D1">
            <w:pPr>
              <w:spacing w:before="60" w:after="60"/>
            </w:pPr>
            <w:r>
              <w:t>R</w:t>
            </w:r>
            <w:r w:rsidR="007C7979" w:rsidRPr="000208D1">
              <w:t>ecognition of other types of learning besides formal study, although a component of prior formal study may form part of the evidence</w:t>
            </w:r>
          </w:p>
        </w:tc>
        <w:tc>
          <w:tcPr>
            <w:tcW w:w="1404" w:type="pct"/>
            <w:vAlign w:val="center"/>
          </w:tcPr>
          <w:p w14:paraId="36C7CBA6" w14:textId="77777777" w:rsidR="00D03E35" w:rsidRPr="000208D1" w:rsidRDefault="00D03E35" w:rsidP="000208D1">
            <w:pPr>
              <w:spacing w:before="60" w:after="60"/>
            </w:pPr>
            <w:r w:rsidRPr="000208D1">
              <w:t>Examples:</w:t>
            </w:r>
          </w:p>
          <w:p w14:paraId="5827991C" w14:textId="334D47C9" w:rsidR="00D03E35" w:rsidRPr="000208D1" w:rsidRDefault="00D03E35" w:rsidP="000208D1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</w:pPr>
            <w:r w:rsidRPr="000208D1">
              <w:t xml:space="preserve">employer attestation </w:t>
            </w:r>
          </w:p>
          <w:p w14:paraId="36D9F982" w14:textId="77777777" w:rsidR="00D03E35" w:rsidRPr="000208D1" w:rsidRDefault="00D03E35" w:rsidP="000208D1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</w:pPr>
            <w:r w:rsidRPr="000208D1">
              <w:t>assessor notes</w:t>
            </w:r>
          </w:p>
          <w:p w14:paraId="54F74494" w14:textId="25BA1AD3" w:rsidR="00D03E35" w:rsidRPr="000208D1" w:rsidRDefault="00D03E35" w:rsidP="000208D1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</w:pPr>
            <w:r w:rsidRPr="000208D1">
              <w:t>curriculum vitae</w:t>
            </w:r>
          </w:p>
          <w:p w14:paraId="6FA3D62F" w14:textId="6F66B52D" w:rsidR="00D03E35" w:rsidRPr="000208D1" w:rsidRDefault="00D03E35" w:rsidP="000208D1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</w:pPr>
            <w:r w:rsidRPr="000208D1">
              <w:t>course awards</w:t>
            </w:r>
          </w:p>
          <w:p w14:paraId="70FCA5DA" w14:textId="1AEB6E68" w:rsidR="00D03E35" w:rsidRPr="000208D1" w:rsidRDefault="00D03E35" w:rsidP="000208D1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</w:pPr>
            <w:r w:rsidRPr="000208D1">
              <w:t>academic transcript showing course completion</w:t>
            </w:r>
          </w:p>
          <w:p w14:paraId="3B906524" w14:textId="43B38544" w:rsidR="00D03E35" w:rsidRPr="000208D1" w:rsidRDefault="00D03E35" w:rsidP="000208D1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</w:pPr>
            <w:r w:rsidRPr="000208D1">
              <w:t>course descriptor showing aims/content and learning outcomes</w:t>
            </w:r>
          </w:p>
        </w:tc>
        <w:tc>
          <w:tcPr>
            <w:tcW w:w="1960" w:type="pct"/>
            <w:vAlign w:val="center"/>
          </w:tcPr>
          <w:p w14:paraId="7C9D27C6" w14:textId="148E14B3" w:rsidR="00D03E35" w:rsidRPr="000208D1" w:rsidRDefault="007C7979" w:rsidP="000208D1">
            <w:pPr>
              <w:spacing w:before="60" w:after="60"/>
            </w:pPr>
            <w:r w:rsidRPr="000208D1">
              <w:t xml:space="preserve">Types of prior learning that may be recognised include work experience, other life experience, professional development courses and informal study. Components of formal study toward a qualification can form part of a </w:t>
            </w:r>
            <w:r w:rsidR="00524B90" w:rsidRPr="000208D1">
              <w:t>RPL</w:t>
            </w:r>
            <w:r w:rsidRPr="000208D1">
              <w:t xml:space="preserve"> application, but an application that consists solely of learning gained from formal study is treated as a cross credit or credit transfer</w:t>
            </w:r>
            <w:r w:rsidR="00D03E35" w:rsidRPr="000208D1">
              <w:t>.</w:t>
            </w:r>
          </w:p>
          <w:p w14:paraId="48A7B2FD" w14:textId="77777777" w:rsidR="00B42D5A" w:rsidRPr="000208D1" w:rsidRDefault="00D03E35" w:rsidP="000208D1">
            <w:pPr>
              <w:spacing w:before="60" w:after="60"/>
            </w:pPr>
            <w:r w:rsidRPr="000208D1">
              <w:t>An interview may be required.</w:t>
            </w:r>
          </w:p>
          <w:p w14:paraId="226CBCE5" w14:textId="0677D7BC" w:rsidR="00524B90" w:rsidRPr="000208D1" w:rsidRDefault="00524B90" w:rsidP="000208D1">
            <w:pPr>
              <w:spacing w:before="60" w:after="60"/>
            </w:pPr>
            <w:r w:rsidRPr="000208D1">
              <w:t xml:space="preserve">You will be required to pay a fee for the assessment of your RPL application. </w:t>
            </w:r>
          </w:p>
        </w:tc>
      </w:tr>
      <w:tr w:rsidR="002A2E56" w:rsidRPr="000208D1" w14:paraId="0673CCFF" w14:textId="77777777" w:rsidTr="00227E88">
        <w:tc>
          <w:tcPr>
            <w:tcW w:w="514" w:type="pct"/>
            <w:shd w:val="clear" w:color="auto" w:fill="D9D9D9" w:themeFill="background1" w:themeFillShade="D9"/>
            <w:vAlign w:val="center"/>
          </w:tcPr>
          <w:p w14:paraId="57503A92" w14:textId="290C6639" w:rsidR="002A2E56" w:rsidRPr="000208D1" w:rsidRDefault="002A2E56" w:rsidP="002A2E5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Level placement</w:t>
            </w:r>
            <w:r w:rsidR="00794C30">
              <w:rPr>
                <w:b/>
                <w:bCs/>
              </w:rPr>
              <w:t xml:space="preserve"> (LP)*</w:t>
            </w:r>
          </w:p>
        </w:tc>
        <w:tc>
          <w:tcPr>
            <w:tcW w:w="1122" w:type="pct"/>
            <w:vAlign w:val="center"/>
          </w:tcPr>
          <w:p w14:paraId="3BE3E7DA" w14:textId="62F25C75" w:rsidR="002A2E56" w:rsidRPr="002A2E56" w:rsidRDefault="002A2E56" w:rsidP="002A2E56">
            <w:pPr>
              <w:spacing w:before="60" w:after="60"/>
            </w:pPr>
            <w:r w:rsidRPr="002A2E56">
              <w:t>“bulk” credit recognition, based on the relevant graduate profile, allowing direct entry into a 2</w:t>
            </w:r>
            <w:r w:rsidRPr="002A2E56">
              <w:rPr>
                <w:vertAlign w:val="superscript"/>
              </w:rPr>
              <w:t>nd</w:t>
            </w:r>
            <w:r w:rsidRPr="002A2E56">
              <w:t xml:space="preserve"> or 3</w:t>
            </w:r>
            <w:r w:rsidRPr="002A2E56">
              <w:rPr>
                <w:vertAlign w:val="superscript"/>
              </w:rPr>
              <w:t>rd</w:t>
            </w:r>
            <w:r w:rsidRPr="002A2E56">
              <w:t xml:space="preserve"> year of study</w:t>
            </w:r>
          </w:p>
        </w:tc>
        <w:tc>
          <w:tcPr>
            <w:tcW w:w="1404" w:type="pct"/>
            <w:vAlign w:val="center"/>
          </w:tcPr>
          <w:p w14:paraId="314276DB" w14:textId="25939146" w:rsidR="002A2E56" w:rsidRPr="002A2E56" w:rsidRDefault="002A2E56" w:rsidP="002A2E56">
            <w:pPr>
              <w:spacing w:before="60" w:after="60"/>
            </w:pPr>
            <w:r w:rsidRPr="002A2E56">
              <w:t>As above for cross credit and/or RPL</w:t>
            </w:r>
          </w:p>
        </w:tc>
        <w:tc>
          <w:tcPr>
            <w:tcW w:w="1960" w:type="pct"/>
            <w:vAlign w:val="center"/>
          </w:tcPr>
          <w:p w14:paraId="4A19A9D9" w14:textId="77777777" w:rsidR="002A2E56" w:rsidRDefault="002A2E56" w:rsidP="002A2E56">
            <w:pPr>
              <w:spacing w:before="60" w:after="60"/>
            </w:pPr>
            <w:r w:rsidRPr="002A2E56">
              <w:t>As above for cross credit and/or RPL</w:t>
            </w:r>
          </w:p>
          <w:p w14:paraId="5DD66F2C" w14:textId="2D004CDF" w:rsidR="00794C30" w:rsidRPr="002A2E56" w:rsidRDefault="00794C30" w:rsidP="002A2E56">
            <w:pPr>
              <w:spacing w:before="60" w:after="60"/>
            </w:pPr>
            <w:r>
              <w:t>*LP is not available in every programme. Please get advice from the Programme Coordinator if you can apply for LP.</w:t>
            </w:r>
          </w:p>
        </w:tc>
      </w:tr>
    </w:tbl>
    <w:p w14:paraId="67693224" w14:textId="5D406CF8" w:rsidR="000208D1" w:rsidRDefault="000208D1"/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FD58DF" w:rsidRPr="000208D1" w14:paraId="6E3E052A" w14:textId="77777777" w:rsidTr="00227E88">
        <w:tc>
          <w:tcPr>
            <w:tcW w:w="5000" w:type="pct"/>
            <w:shd w:val="clear" w:color="auto" w:fill="D9D9D9" w:themeFill="background1" w:themeFillShade="D9"/>
          </w:tcPr>
          <w:p w14:paraId="0E4E55CB" w14:textId="4D1659EF" w:rsidR="00FD58DF" w:rsidRPr="000208D1" w:rsidRDefault="00FD58DF" w:rsidP="000208D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208D1">
              <w:rPr>
                <w:rFonts w:asciiTheme="minorHAnsi" w:hAnsiTheme="minorHAnsi"/>
                <w:b/>
                <w:bCs/>
                <w:iCs/>
              </w:rPr>
              <w:lastRenderedPageBreak/>
              <w:t>Complete Section</w:t>
            </w:r>
            <w:r w:rsidR="000208D1">
              <w:rPr>
                <w:rFonts w:asciiTheme="minorHAnsi" w:hAnsiTheme="minorHAnsi"/>
                <w:b/>
                <w:bCs/>
                <w:iCs/>
              </w:rPr>
              <w:t>s</w:t>
            </w:r>
            <w:r w:rsidRPr="000208D1">
              <w:rPr>
                <w:rFonts w:asciiTheme="minorHAnsi" w:hAnsiTheme="minorHAnsi"/>
                <w:b/>
                <w:bCs/>
                <w:iCs/>
              </w:rPr>
              <w:t xml:space="preserve"> A</w:t>
            </w:r>
            <w:r w:rsidR="000208D1">
              <w:rPr>
                <w:rFonts w:asciiTheme="minorHAnsi" w:hAnsiTheme="minorHAnsi"/>
                <w:b/>
                <w:bCs/>
                <w:iCs/>
              </w:rPr>
              <w:t xml:space="preserve"> and B</w:t>
            </w:r>
            <w:r w:rsidRPr="000208D1">
              <w:rPr>
                <w:rFonts w:asciiTheme="minorHAnsi" w:hAnsiTheme="minorHAnsi"/>
                <w:b/>
                <w:bCs/>
                <w:iCs/>
              </w:rPr>
              <w:t xml:space="preserve">, and then whichever of Sections </w:t>
            </w:r>
            <w:r w:rsidR="000208D1">
              <w:rPr>
                <w:rFonts w:asciiTheme="minorHAnsi" w:hAnsiTheme="minorHAnsi"/>
                <w:b/>
                <w:bCs/>
                <w:iCs/>
              </w:rPr>
              <w:t>C to E</w:t>
            </w:r>
            <w:r w:rsidRPr="000208D1">
              <w:rPr>
                <w:rFonts w:asciiTheme="minorHAnsi" w:hAnsiTheme="minorHAnsi"/>
                <w:b/>
                <w:bCs/>
                <w:iCs/>
              </w:rPr>
              <w:t xml:space="preserve"> are applicable. Please print clearly. An incomplete form will delay the process. Hand/email the completed form to the Programme Secretary.</w:t>
            </w:r>
          </w:p>
        </w:tc>
      </w:tr>
    </w:tbl>
    <w:p w14:paraId="04515107" w14:textId="77777777" w:rsidR="00FD58DF" w:rsidRPr="000208D1" w:rsidRDefault="00FD58DF" w:rsidP="000208D1">
      <w:pPr>
        <w:spacing w:before="60" w:after="60" w:line="240" w:lineRule="auto"/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576"/>
        <w:gridCol w:w="3200"/>
        <w:gridCol w:w="5172"/>
      </w:tblGrid>
      <w:tr w:rsidR="009D025D" w:rsidRPr="000208D1" w14:paraId="4F6A2C1E" w14:textId="77777777" w:rsidTr="00227E88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C69BC51" w14:textId="401FE1F1" w:rsidR="009D025D" w:rsidRPr="000208D1" w:rsidRDefault="00FD58DF" w:rsidP="00FD58DF">
            <w:pPr>
              <w:spacing w:before="60" w:after="60"/>
              <w:rPr>
                <w:rFonts w:asciiTheme="minorHAnsi" w:hAnsiTheme="minorHAnsi"/>
              </w:rPr>
            </w:pPr>
            <w:r w:rsidRPr="000208D1">
              <w:rPr>
                <w:rFonts w:asciiTheme="minorHAnsi" w:hAnsiTheme="minorHAnsi"/>
                <w:b/>
                <w:bCs/>
              </w:rPr>
              <w:t>SECTION</w:t>
            </w:r>
            <w:r w:rsidR="009D025D" w:rsidRPr="000208D1">
              <w:rPr>
                <w:rFonts w:asciiTheme="minorHAnsi" w:hAnsiTheme="minorHAnsi"/>
                <w:b/>
                <w:bCs/>
              </w:rPr>
              <w:t xml:space="preserve"> A: PERSONAL INFORMATION</w:t>
            </w:r>
          </w:p>
        </w:tc>
      </w:tr>
      <w:tr w:rsidR="009D025D" w:rsidRPr="000208D1" w14:paraId="51AD38AC" w14:textId="77777777" w:rsidTr="000208D1">
        <w:trPr>
          <w:trHeight w:val="135"/>
        </w:trPr>
        <w:tc>
          <w:tcPr>
            <w:tcW w:w="1999" w:type="pct"/>
          </w:tcPr>
          <w:p w14:paraId="372B59AF" w14:textId="77777777" w:rsidR="009D025D" w:rsidRPr="000208D1" w:rsidRDefault="009D025D" w:rsidP="001C6966">
            <w:pPr>
              <w:spacing w:before="60" w:after="60"/>
              <w:rPr>
                <w:rFonts w:asciiTheme="minorHAnsi" w:hAnsiTheme="minorHAnsi"/>
                <w:b/>
              </w:rPr>
            </w:pPr>
            <w:r w:rsidRPr="000208D1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1147" w:type="pct"/>
          </w:tcPr>
          <w:p w14:paraId="151C5FCD" w14:textId="474412D7" w:rsidR="009D025D" w:rsidRPr="000208D1" w:rsidRDefault="009D025D" w:rsidP="001C6966">
            <w:pPr>
              <w:spacing w:before="60" w:after="60"/>
              <w:rPr>
                <w:rFonts w:asciiTheme="minorHAnsi" w:hAnsiTheme="minorHAnsi"/>
                <w:b/>
              </w:rPr>
            </w:pPr>
            <w:r w:rsidRPr="000208D1">
              <w:rPr>
                <w:rFonts w:asciiTheme="minorHAnsi" w:hAnsiTheme="minorHAnsi"/>
                <w:b/>
              </w:rPr>
              <w:t xml:space="preserve">Student NSN </w:t>
            </w:r>
            <w:r w:rsidR="001C6966" w:rsidRPr="000208D1">
              <w:rPr>
                <w:rFonts w:asciiTheme="minorHAnsi" w:hAnsiTheme="minorHAnsi"/>
                <w:b/>
              </w:rPr>
              <w:t>n</w:t>
            </w:r>
            <w:r w:rsidRPr="000208D1">
              <w:rPr>
                <w:rFonts w:asciiTheme="minorHAnsi" w:hAnsiTheme="minorHAnsi"/>
                <w:b/>
              </w:rPr>
              <w:t>umber:</w:t>
            </w:r>
          </w:p>
        </w:tc>
        <w:tc>
          <w:tcPr>
            <w:tcW w:w="1854" w:type="pct"/>
          </w:tcPr>
          <w:p w14:paraId="7C93EB0C" w14:textId="180F0BFA" w:rsidR="009D025D" w:rsidRPr="000208D1" w:rsidRDefault="009D025D" w:rsidP="001C6966">
            <w:pPr>
              <w:spacing w:before="60" w:after="60"/>
              <w:rPr>
                <w:rFonts w:asciiTheme="minorHAnsi" w:hAnsiTheme="minorHAnsi"/>
                <w:b/>
              </w:rPr>
            </w:pPr>
            <w:r w:rsidRPr="000208D1">
              <w:rPr>
                <w:rFonts w:asciiTheme="minorHAnsi" w:hAnsiTheme="minorHAnsi"/>
                <w:b/>
              </w:rPr>
              <w:t>P</w:t>
            </w:r>
            <w:r w:rsidR="001C6966" w:rsidRPr="000208D1">
              <w:rPr>
                <w:rFonts w:asciiTheme="minorHAnsi" w:hAnsiTheme="minorHAnsi"/>
                <w:b/>
              </w:rPr>
              <w:t>hone n</w:t>
            </w:r>
            <w:r w:rsidRPr="000208D1">
              <w:rPr>
                <w:rFonts w:asciiTheme="minorHAnsi" w:hAnsiTheme="minorHAnsi"/>
                <w:b/>
              </w:rPr>
              <w:t>umber:</w:t>
            </w:r>
          </w:p>
        </w:tc>
      </w:tr>
      <w:tr w:rsidR="009D025D" w:rsidRPr="000208D1" w14:paraId="7DFF3CD3" w14:textId="77777777" w:rsidTr="00FD58DF">
        <w:trPr>
          <w:trHeight w:val="135"/>
        </w:trPr>
        <w:tc>
          <w:tcPr>
            <w:tcW w:w="3146" w:type="pct"/>
            <w:gridSpan w:val="2"/>
          </w:tcPr>
          <w:p w14:paraId="7D640E80" w14:textId="40CBC828" w:rsidR="009D025D" w:rsidRPr="000208D1" w:rsidRDefault="001C6966" w:rsidP="001C6966">
            <w:pPr>
              <w:spacing w:before="60" w:after="60"/>
              <w:rPr>
                <w:rFonts w:asciiTheme="minorHAnsi" w:hAnsiTheme="minorHAnsi"/>
                <w:b/>
              </w:rPr>
            </w:pPr>
            <w:r w:rsidRPr="000208D1">
              <w:rPr>
                <w:rFonts w:asciiTheme="minorHAnsi" w:hAnsiTheme="minorHAnsi"/>
                <w:b/>
              </w:rPr>
              <w:t>Postal a</w:t>
            </w:r>
            <w:r w:rsidR="009D025D" w:rsidRPr="000208D1">
              <w:rPr>
                <w:rFonts w:asciiTheme="minorHAnsi" w:hAnsiTheme="minorHAnsi"/>
                <w:b/>
              </w:rPr>
              <w:t>ddress:</w:t>
            </w:r>
          </w:p>
        </w:tc>
        <w:tc>
          <w:tcPr>
            <w:tcW w:w="1854" w:type="pct"/>
          </w:tcPr>
          <w:p w14:paraId="028D338C" w14:textId="77777777" w:rsidR="009D025D" w:rsidRPr="000208D1" w:rsidRDefault="009D025D" w:rsidP="001C6966">
            <w:pPr>
              <w:spacing w:before="60" w:after="60"/>
              <w:rPr>
                <w:rFonts w:asciiTheme="minorHAnsi" w:hAnsiTheme="minorHAnsi"/>
                <w:b/>
              </w:rPr>
            </w:pPr>
            <w:r w:rsidRPr="000208D1">
              <w:rPr>
                <w:rFonts w:asciiTheme="minorHAnsi" w:hAnsiTheme="minorHAnsi"/>
                <w:b/>
              </w:rPr>
              <w:t>Email:</w:t>
            </w:r>
          </w:p>
        </w:tc>
      </w:tr>
      <w:tr w:rsidR="009D025D" w:rsidRPr="000208D1" w14:paraId="78FB22B9" w14:textId="77777777" w:rsidTr="00FD58DF">
        <w:tc>
          <w:tcPr>
            <w:tcW w:w="3146" w:type="pct"/>
            <w:gridSpan w:val="2"/>
          </w:tcPr>
          <w:p w14:paraId="43CD68FC" w14:textId="5A95C249" w:rsidR="009D025D" w:rsidRPr="000208D1" w:rsidRDefault="009D025D" w:rsidP="00FD58DF">
            <w:pPr>
              <w:spacing w:before="60" w:after="60"/>
              <w:rPr>
                <w:rFonts w:asciiTheme="minorHAnsi" w:hAnsiTheme="minorHAnsi"/>
                <w:b/>
              </w:rPr>
            </w:pPr>
            <w:r w:rsidRPr="000208D1">
              <w:rPr>
                <w:rFonts w:asciiTheme="minorHAnsi" w:hAnsiTheme="minorHAnsi"/>
                <w:b/>
              </w:rPr>
              <w:t xml:space="preserve">Programme </w:t>
            </w:r>
            <w:r w:rsidR="00FD58DF" w:rsidRPr="000208D1">
              <w:rPr>
                <w:rFonts w:asciiTheme="minorHAnsi" w:hAnsiTheme="minorHAnsi"/>
                <w:b/>
              </w:rPr>
              <w:t>e</w:t>
            </w:r>
            <w:r w:rsidRPr="000208D1">
              <w:rPr>
                <w:rFonts w:asciiTheme="minorHAnsi" w:hAnsiTheme="minorHAnsi"/>
                <w:b/>
              </w:rPr>
              <w:t xml:space="preserve">nrolled </w:t>
            </w:r>
            <w:r w:rsidR="00FD58DF" w:rsidRPr="000208D1">
              <w:rPr>
                <w:rFonts w:asciiTheme="minorHAnsi" w:hAnsiTheme="minorHAnsi"/>
                <w:b/>
              </w:rPr>
              <w:t>i</w:t>
            </w:r>
            <w:r w:rsidRPr="000208D1">
              <w:rPr>
                <w:rFonts w:asciiTheme="minorHAnsi" w:hAnsiTheme="minorHAnsi"/>
                <w:b/>
              </w:rPr>
              <w:t>n:</w:t>
            </w:r>
          </w:p>
        </w:tc>
        <w:tc>
          <w:tcPr>
            <w:tcW w:w="1854" w:type="pct"/>
          </w:tcPr>
          <w:p w14:paraId="3A415F8B" w14:textId="7475B4F7" w:rsidR="009D025D" w:rsidRPr="000208D1" w:rsidRDefault="001C6966" w:rsidP="001C6966">
            <w:pPr>
              <w:spacing w:before="60" w:after="60"/>
              <w:rPr>
                <w:rFonts w:asciiTheme="minorHAnsi" w:hAnsiTheme="minorHAnsi"/>
                <w:b/>
              </w:rPr>
            </w:pPr>
            <w:r w:rsidRPr="000208D1">
              <w:rPr>
                <w:rFonts w:asciiTheme="minorHAnsi" w:hAnsiTheme="minorHAnsi"/>
                <w:b/>
              </w:rPr>
              <w:t>Lecturer/Tutor n</w:t>
            </w:r>
            <w:r w:rsidR="009D025D" w:rsidRPr="000208D1">
              <w:rPr>
                <w:rFonts w:asciiTheme="minorHAnsi" w:hAnsiTheme="minorHAnsi"/>
                <w:b/>
              </w:rPr>
              <w:t>ame:</w:t>
            </w:r>
          </w:p>
        </w:tc>
      </w:tr>
    </w:tbl>
    <w:p w14:paraId="129E52E9" w14:textId="6F85BE56" w:rsidR="000208D1" w:rsidRPr="000208D1" w:rsidRDefault="000208D1" w:rsidP="000208D1">
      <w:pPr>
        <w:spacing w:before="60" w:after="60" w:line="240" w:lineRule="auto"/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13"/>
        <w:gridCol w:w="5523"/>
        <w:gridCol w:w="8012"/>
      </w:tblGrid>
      <w:tr w:rsidR="006101D9" w:rsidRPr="000208D1" w14:paraId="1CB14AE4" w14:textId="77777777" w:rsidTr="00227E88">
        <w:tc>
          <w:tcPr>
            <w:tcW w:w="2128" w:type="pct"/>
            <w:gridSpan w:val="2"/>
            <w:shd w:val="clear" w:color="auto" w:fill="D9D9D9" w:themeFill="background1" w:themeFillShade="D9"/>
          </w:tcPr>
          <w:p w14:paraId="25E567E3" w14:textId="07FD11BE" w:rsidR="006101D9" w:rsidRPr="000208D1" w:rsidRDefault="00FD58DF" w:rsidP="001C6966">
            <w:pPr>
              <w:spacing w:before="60" w:after="60"/>
              <w:rPr>
                <w:rFonts w:asciiTheme="minorHAnsi" w:hAnsiTheme="minorHAnsi"/>
                <w:bCs/>
              </w:rPr>
            </w:pPr>
            <w:r w:rsidRPr="000208D1">
              <w:rPr>
                <w:rFonts w:asciiTheme="minorHAnsi" w:hAnsiTheme="minorHAnsi"/>
                <w:b/>
                <w:bCs/>
              </w:rPr>
              <w:t>SECTION</w:t>
            </w:r>
            <w:r w:rsidR="006101D9" w:rsidRPr="000208D1">
              <w:rPr>
                <w:rFonts w:asciiTheme="minorHAnsi" w:hAnsiTheme="minorHAnsi"/>
                <w:b/>
                <w:bCs/>
              </w:rPr>
              <w:t xml:space="preserve"> B: WHAT ARE YOU APPLY</w:t>
            </w:r>
            <w:r w:rsidR="001C14FD" w:rsidRPr="000208D1">
              <w:rPr>
                <w:rFonts w:asciiTheme="minorHAnsi" w:hAnsiTheme="minorHAnsi"/>
                <w:b/>
                <w:bCs/>
              </w:rPr>
              <w:t xml:space="preserve">ING FOR? </w:t>
            </w:r>
          </w:p>
        </w:tc>
        <w:tc>
          <w:tcPr>
            <w:tcW w:w="2872" w:type="pct"/>
            <w:shd w:val="clear" w:color="auto" w:fill="D9D9D9" w:themeFill="background1" w:themeFillShade="D9"/>
          </w:tcPr>
          <w:p w14:paraId="663F1263" w14:textId="2C06CF54" w:rsidR="006101D9" w:rsidRPr="000208D1" w:rsidRDefault="00227E88" w:rsidP="001C6966">
            <w:pPr>
              <w:spacing w:before="60" w:after="6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LIST </w:t>
            </w:r>
            <w:r w:rsidR="006101D9" w:rsidRPr="000208D1">
              <w:rPr>
                <w:rFonts w:asciiTheme="minorHAnsi" w:hAnsiTheme="minorHAnsi"/>
                <w:b/>
                <w:bCs/>
              </w:rPr>
              <w:t>EVIDENCE ATTACHED</w:t>
            </w:r>
          </w:p>
        </w:tc>
      </w:tr>
      <w:tr w:rsidR="006101D9" w:rsidRPr="000208D1" w14:paraId="469A3094" w14:textId="77777777" w:rsidTr="00227E88">
        <w:trPr>
          <w:trHeight w:val="254"/>
        </w:trPr>
        <w:tc>
          <w:tcPr>
            <w:tcW w:w="148" w:type="pct"/>
            <w:vAlign w:val="center"/>
          </w:tcPr>
          <w:p w14:paraId="5892C805" w14:textId="77777777" w:rsidR="006101D9" w:rsidRPr="000208D1" w:rsidRDefault="006101D9" w:rsidP="001C6966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0208D1">
              <w:rPr>
                <w:rFonts w:asciiTheme="minorHAnsi" w:hAnsiTheme="minorHAnsi"/>
                <w:b/>
                <w:bCs/>
              </w:rPr>
              <w:sym w:font="Wingdings 2" w:char="F0A3"/>
            </w:r>
          </w:p>
        </w:tc>
        <w:tc>
          <w:tcPr>
            <w:tcW w:w="1979" w:type="pct"/>
          </w:tcPr>
          <w:p w14:paraId="178DBADB" w14:textId="24D14CA9" w:rsidR="006101D9" w:rsidRPr="000208D1" w:rsidRDefault="006101D9" w:rsidP="001C6966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0208D1">
              <w:rPr>
                <w:rFonts w:asciiTheme="minorHAnsi" w:hAnsiTheme="minorHAnsi"/>
                <w:b/>
                <w:bCs/>
              </w:rPr>
              <w:t>Credit transfer [Complete Section C below</w:t>
            </w:r>
            <w:r w:rsidR="001C6966" w:rsidRPr="000208D1">
              <w:rPr>
                <w:rFonts w:asciiTheme="minorHAnsi" w:hAnsiTheme="minorHAnsi"/>
                <w:b/>
                <w:bCs/>
              </w:rPr>
              <w:t>.</w:t>
            </w:r>
            <w:r w:rsidRPr="000208D1">
              <w:rPr>
                <w:rFonts w:asciiTheme="minorHAnsi" w:hAnsiTheme="minorHAnsi"/>
                <w:b/>
                <w:bCs/>
              </w:rPr>
              <w:t>]</w:t>
            </w:r>
          </w:p>
        </w:tc>
        <w:tc>
          <w:tcPr>
            <w:tcW w:w="2872" w:type="pct"/>
          </w:tcPr>
          <w:p w14:paraId="26F95763" w14:textId="77777777" w:rsidR="006101D9" w:rsidRPr="000208D1" w:rsidRDefault="006101D9" w:rsidP="001C6966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</w:tr>
      <w:tr w:rsidR="006101D9" w:rsidRPr="000208D1" w14:paraId="33570476" w14:textId="77777777" w:rsidTr="00227E88">
        <w:trPr>
          <w:trHeight w:val="254"/>
        </w:trPr>
        <w:tc>
          <w:tcPr>
            <w:tcW w:w="148" w:type="pct"/>
          </w:tcPr>
          <w:p w14:paraId="24467FC6" w14:textId="77777777" w:rsidR="006101D9" w:rsidRPr="000208D1" w:rsidRDefault="006101D9" w:rsidP="001C6966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0208D1">
              <w:rPr>
                <w:rFonts w:asciiTheme="minorHAnsi" w:hAnsiTheme="minorHAnsi"/>
                <w:b/>
                <w:bCs/>
              </w:rPr>
              <w:sym w:font="Wingdings 2" w:char="F0A3"/>
            </w:r>
          </w:p>
        </w:tc>
        <w:tc>
          <w:tcPr>
            <w:tcW w:w="1979" w:type="pct"/>
          </w:tcPr>
          <w:p w14:paraId="3FA098E2" w14:textId="0C76BB86" w:rsidR="006101D9" w:rsidRPr="000208D1" w:rsidRDefault="006101D9" w:rsidP="001C6966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0208D1">
              <w:rPr>
                <w:rFonts w:asciiTheme="minorHAnsi" w:hAnsiTheme="minorHAnsi"/>
                <w:b/>
                <w:bCs/>
              </w:rPr>
              <w:t>Cross credit [Complete Section D below</w:t>
            </w:r>
            <w:r w:rsidR="001C6966" w:rsidRPr="000208D1">
              <w:rPr>
                <w:rFonts w:asciiTheme="minorHAnsi" w:hAnsiTheme="minorHAnsi"/>
                <w:b/>
                <w:bCs/>
              </w:rPr>
              <w:t>.</w:t>
            </w:r>
            <w:r w:rsidRPr="000208D1">
              <w:rPr>
                <w:rFonts w:asciiTheme="minorHAnsi" w:hAnsiTheme="minorHAnsi"/>
                <w:b/>
                <w:bCs/>
              </w:rPr>
              <w:t>]</w:t>
            </w:r>
          </w:p>
        </w:tc>
        <w:tc>
          <w:tcPr>
            <w:tcW w:w="2872" w:type="pct"/>
          </w:tcPr>
          <w:p w14:paraId="593DCFBA" w14:textId="77777777" w:rsidR="006101D9" w:rsidRPr="000208D1" w:rsidRDefault="006101D9" w:rsidP="001C6966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</w:tr>
      <w:tr w:rsidR="006101D9" w:rsidRPr="000208D1" w14:paraId="5B09D32E" w14:textId="77777777" w:rsidTr="00227E88">
        <w:trPr>
          <w:trHeight w:val="254"/>
        </w:trPr>
        <w:tc>
          <w:tcPr>
            <w:tcW w:w="148" w:type="pct"/>
          </w:tcPr>
          <w:p w14:paraId="2C53004E" w14:textId="77777777" w:rsidR="006101D9" w:rsidRPr="000208D1" w:rsidRDefault="006101D9" w:rsidP="001C6966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0208D1">
              <w:rPr>
                <w:rFonts w:asciiTheme="minorHAnsi" w:hAnsiTheme="minorHAnsi"/>
                <w:b/>
                <w:bCs/>
              </w:rPr>
              <w:sym w:font="Wingdings 2" w:char="F0A3"/>
            </w:r>
          </w:p>
        </w:tc>
        <w:tc>
          <w:tcPr>
            <w:tcW w:w="1979" w:type="pct"/>
          </w:tcPr>
          <w:p w14:paraId="073F7739" w14:textId="4204CC23" w:rsidR="006101D9" w:rsidRPr="000208D1" w:rsidRDefault="006101D9" w:rsidP="001C6966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0208D1">
              <w:rPr>
                <w:rFonts w:asciiTheme="minorHAnsi" w:hAnsiTheme="minorHAnsi"/>
                <w:b/>
                <w:bCs/>
              </w:rPr>
              <w:t>Recognition of prior learning [Complete Section E below</w:t>
            </w:r>
            <w:r w:rsidR="001C6966" w:rsidRPr="000208D1">
              <w:rPr>
                <w:rFonts w:asciiTheme="minorHAnsi" w:hAnsiTheme="minorHAnsi"/>
                <w:b/>
                <w:bCs/>
              </w:rPr>
              <w:t>.</w:t>
            </w:r>
            <w:r w:rsidRPr="000208D1">
              <w:rPr>
                <w:rFonts w:asciiTheme="minorHAnsi" w:hAnsiTheme="minorHAnsi"/>
                <w:b/>
                <w:bCs/>
              </w:rPr>
              <w:t>]</w:t>
            </w:r>
          </w:p>
        </w:tc>
        <w:tc>
          <w:tcPr>
            <w:tcW w:w="2872" w:type="pct"/>
          </w:tcPr>
          <w:p w14:paraId="6CB79CDE" w14:textId="77777777" w:rsidR="006101D9" w:rsidRPr="000208D1" w:rsidRDefault="006101D9" w:rsidP="001C6966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</w:tr>
      <w:tr w:rsidR="00B45A70" w:rsidRPr="000208D1" w14:paraId="690C4C65" w14:textId="77777777" w:rsidTr="00227E88">
        <w:trPr>
          <w:trHeight w:val="254"/>
        </w:trPr>
        <w:tc>
          <w:tcPr>
            <w:tcW w:w="148" w:type="pct"/>
          </w:tcPr>
          <w:p w14:paraId="4EE7198A" w14:textId="0D1C71FC" w:rsidR="00B45A70" w:rsidRPr="000208D1" w:rsidRDefault="00B45A70" w:rsidP="001C6966">
            <w:pPr>
              <w:spacing w:before="60" w:after="60"/>
              <w:rPr>
                <w:b/>
                <w:bCs/>
              </w:rPr>
            </w:pPr>
            <w:r w:rsidRPr="000208D1">
              <w:rPr>
                <w:rFonts w:asciiTheme="minorHAnsi" w:hAnsiTheme="minorHAnsi"/>
                <w:b/>
                <w:bCs/>
              </w:rPr>
              <w:sym w:font="Wingdings 2" w:char="F0A3"/>
            </w:r>
          </w:p>
        </w:tc>
        <w:tc>
          <w:tcPr>
            <w:tcW w:w="1979" w:type="pct"/>
          </w:tcPr>
          <w:p w14:paraId="12CBA73D" w14:textId="29FBDA2D" w:rsidR="00B45A70" w:rsidRPr="000208D1" w:rsidRDefault="00B45A70" w:rsidP="001C696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Level </w:t>
            </w:r>
            <w:r w:rsidR="002F7B83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lacement [Complete </w:t>
            </w:r>
            <w:r w:rsidR="002F7B83">
              <w:rPr>
                <w:b/>
                <w:bCs/>
              </w:rPr>
              <w:t>Sections D and/or E below.</w:t>
            </w:r>
            <w:r>
              <w:rPr>
                <w:b/>
                <w:bCs/>
              </w:rPr>
              <w:t>]</w:t>
            </w:r>
          </w:p>
        </w:tc>
        <w:tc>
          <w:tcPr>
            <w:tcW w:w="2872" w:type="pct"/>
          </w:tcPr>
          <w:p w14:paraId="29DB9C6A" w14:textId="77777777" w:rsidR="00B45A70" w:rsidRPr="000208D1" w:rsidRDefault="00B45A70" w:rsidP="001C6966">
            <w:pPr>
              <w:spacing w:before="60" w:after="60"/>
              <w:rPr>
                <w:b/>
                <w:bCs/>
              </w:rPr>
            </w:pPr>
          </w:p>
        </w:tc>
      </w:tr>
    </w:tbl>
    <w:p w14:paraId="164FC5C6" w14:textId="4CFB17D7" w:rsidR="008F46EF" w:rsidRPr="000208D1" w:rsidRDefault="008F46EF" w:rsidP="001C6966">
      <w:pPr>
        <w:spacing w:before="60" w:after="6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35"/>
        <w:gridCol w:w="4413"/>
      </w:tblGrid>
      <w:tr w:rsidR="0016436B" w:rsidRPr="000208D1" w14:paraId="5203FAD1" w14:textId="77777777" w:rsidTr="00227E8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A9E327E" w14:textId="406F000A" w:rsidR="0016436B" w:rsidRPr="000208D1" w:rsidRDefault="00FD58DF" w:rsidP="001C6966">
            <w:pPr>
              <w:spacing w:before="60" w:after="60"/>
              <w:rPr>
                <w:bCs/>
              </w:rPr>
            </w:pPr>
            <w:r w:rsidRPr="00227E88">
              <w:rPr>
                <w:b/>
                <w:bCs/>
              </w:rPr>
              <w:t>SECTION</w:t>
            </w:r>
            <w:r w:rsidR="0016436B" w:rsidRPr="00227E88">
              <w:rPr>
                <w:b/>
                <w:bCs/>
              </w:rPr>
              <w:t xml:space="preserve"> C: CREDIT TRANSFER</w:t>
            </w:r>
          </w:p>
        </w:tc>
      </w:tr>
      <w:tr w:rsidR="0016436B" w:rsidRPr="000208D1" w14:paraId="3D67090D" w14:textId="77777777" w:rsidTr="00227E88">
        <w:tc>
          <w:tcPr>
            <w:tcW w:w="3418" w:type="pct"/>
            <w:shd w:val="clear" w:color="auto" w:fill="auto"/>
          </w:tcPr>
          <w:p w14:paraId="7DBA051B" w14:textId="729E01E1" w:rsidR="0016436B" w:rsidRPr="000208D1" w:rsidRDefault="0016436B" w:rsidP="001C6966">
            <w:pPr>
              <w:spacing w:before="60" w:after="60"/>
              <w:rPr>
                <w:b/>
                <w:bCs/>
              </w:rPr>
            </w:pPr>
            <w:r w:rsidRPr="000208D1">
              <w:rPr>
                <w:b/>
                <w:bCs/>
              </w:rPr>
              <w:t>Course code and title</w:t>
            </w:r>
          </w:p>
        </w:tc>
        <w:tc>
          <w:tcPr>
            <w:tcW w:w="1582" w:type="pct"/>
            <w:shd w:val="clear" w:color="auto" w:fill="auto"/>
          </w:tcPr>
          <w:p w14:paraId="6462CD33" w14:textId="4A64DE3C" w:rsidR="0016436B" w:rsidRPr="000208D1" w:rsidRDefault="00FD58DF" w:rsidP="001C6966">
            <w:pPr>
              <w:spacing w:before="60" w:after="60"/>
              <w:rPr>
                <w:b/>
                <w:bCs/>
              </w:rPr>
            </w:pPr>
            <w:r w:rsidRPr="000208D1">
              <w:rPr>
                <w:b/>
                <w:bCs/>
              </w:rPr>
              <w:t>Date course completed</w:t>
            </w:r>
          </w:p>
        </w:tc>
      </w:tr>
      <w:tr w:rsidR="0016436B" w:rsidRPr="000208D1" w14:paraId="4F45704A" w14:textId="77777777" w:rsidTr="00227E88">
        <w:tc>
          <w:tcPr>
            <w:tcW w:w="3418" w:type="pct"/>
            <w:shd w:val="clear" w:color="auto" w:fill="auto"/>
          </w:tcPr>
          <w:p w14:paraId="34D3044D" w14:textId="77777777" w:rsidR="0016436B" w:rsidRPr="000208D1" w:rsidRDefault="0016436B" w:rsidP="001C6966">
            <w:pPr>
              <w:spacing w:before="60" w:after="60"/>
              <w:rPr>
                <w:bCs/>
              </w:rPr>
            </w:pPr>
          </w:p>
        </w:tc>
        <w:tc>
          <w:tcPr>
            <w:tcW w:w="1582" w:type="pct"/>
            <w:shd w:val="clear" w:color="auto" w:fill="auto"/>
          </w:tcPr>
          <w:p w14:paraId="1E58C9E1" w14:textId="77777777" w:rsidR="0016436B" w:rsidRPr="000208D1" w:rsidRDefault="0016436B" w:rsidP="001C6966">
            <w:pPr>
              <w:spacing w:before="60" w:after="60"/>
              <w:rPr>
                <w:bCs/>
              </w:rPr>
            </w:pPr>
          </w:p>
        </w:tc>
      </w:tr>
      <w:tr w:rsidR="0016436B" w:rsidRPr="000208D1" w14:paraId="36D4B4E1" w14:textId="77777777" w:rsidTr="00227E88">
        <w:tc>
          <w:tcPr>
            <w:tcW w:w="3418" w:type="pct"/>
            <w:shd w:val="clear" w:color="auto" w:fill="auto"/>
          </w:tcPr>
          <w:p w14:paraId="35F19F86" w14:textId="77777777" w:rsidR="0016436B" w:rsidRPr="000208D1" w:rsidRDefault="0016436B" w:rsidP="001C6966">
            <w:pPr>
              <w:spacing w:before="60" w:after="60"/>
              <w:rPr>
                <w:bCs/>
              </w:rPr>
            </w:pPr>
          </w:p>
        </w:tc>
        <w:tc>
          <w:tcPr>
            <w:tcW w:w="1582" w:type="pct"/>
            <w:shd w:val="clear" w:color="auto" w:fill="auto"/>
          </w:tcPr>
          <w:p w14:paraId="1181ACF4" w14:textId="77777777" w:rsidR="0016436B" w:rsidRPr="000208D1" w:rsidRDefault="0016436B" w:rsidP="001C6966">
            <w:pPr>
              <w:spacing w:before="60" w:after="60"/>
              <w:rPr>
                <w:bCs/>
              </w:rPr>
            </w:pPr>
          </w:p>
        </w:tc>
      </w:tr>
      <w:tr w:rsidR="0016436B" w:rsidRPr="000208D1" w14:paraId="706F6DC5" w14:textId="77777777" w:rsidTr="00227E88">
        <w:tc>
          <w:tcPr>
            <w:tcW w:w="3418" w:type="pct"/>
            <w:shd w:val="clear" w:color="auto" w:fill="auto"/>
          </w:tcPr>
          <w:p w14:paraId="192BE3F9" w14:textId="77777777" w:rsidR="0016436B" w:rsidRPr="000208D1" w:rsidRDefault="0016436B" w:rsidP="001C6966">
            <w:pPr>
              <w:spacing w:before="60" w:after="60"/>
              <w:rPr>
                <w:bCs/>
              </w:rPr>
            </w:pPr>
          </w:p>
        </w:tc>
        <w:tc>
          <w:tcPr>
            <w:tcW w:w="1582" w:type="pct"/>
            <w:shd w:val="clear" w:color="auto" w:fill="auto"/>
          </w:tcPr>
          <w:p w14:paraId="43D57ED4" w14:textId="77777777" w:rsidR="0016436B" w:rsidRPr="000208D1" w:rsidRDefault="0016436B" w:rsidP="001C6966">
            <w:pPr>
              <w:spacing w:before="60" w:after="60"/>
              <w:rPr>
                <w:bCs/>
              </w:rPr>
            </w:pPr>
          </w:p>
        </w:tc>
      </w:tr>
      <w:tr w:rsidR="00A76AAC" w:rsidRPr="000208D1" w14:paraId="37055DE7" w14:textId="77777777" w:rsidTr="00227E88">
        <w:tc>
          <w:tcPr>
            <w:tcW w:w="3418" w:type="pct"/>
            <w:shd w:val="clear" w:color="auto" w:fill="auto"/>
          </w:tcPr>
          <w:p w14:paraId="40A611C1" w14:textId="77777777" w:rsidR="00A76AAC" w:rsidRPr="000208D1" w:rsidRDefault="00A76AAC" w:rsidP="001C6966">
            <w:pPr>
              <w:spacing w:before="60" w:after="60"/>
              <w:rPr>
                <w:bCs/>
              </w:rPr>
            </w:pPr>
          </w:p>
        </w:tc>
        <w:tc>
          <w:tcPr>
            <w:tcW w:w="1582" w:type="pct"/>
            <w:shd w:val="clear" w:color="auto" w:fill="auto"/>
          </w:tcPr>
          <w:p w14:paraId="3E03E8C3" w14:textId="77777777" w:rsidR="00A76AAC" w:rsidRPr="000208D1" w:rsidRDefault="00A76AAC" w:rsidP="001C6966">
            <w:pPr>
              <w:spacing w:before="60" w:after="60"/>
              <w:rPr>
                <w:bCs/>
              </w:rPr>
            </w:pPr>
          </w:p>
        </w:tc>
      </w:tr>
      <w:tr w:rsidR="0016436B" w:rsidRPr="000208D1" w14:paraId="7C2273F3" w14:textId="77777777" w:rsidTr="00227E88">
        <w:tc>
          <w:tcPr>
            <w:tcW w:w="3418" w:type="pct"/>
            <w:shd w:val="clear" w:color="auto" w:fill="auto"/>
          </w:tcPr>
          <w:p w14:paraId="7DD307D6" w14:textId="77777777" w:rsidR="0016436B" w:rsidRPr="000208D1" w:rsidRDefault="0016436B" w:rsidP="001C6966">
            <w:pPr>
              <w:spacing w:before="60" w:after="60"/>
              <w:rPr>
                <w:bCs/>
              </w:rPr>
            </w:pPr>
          </w:p>
        </w:tc>
        <w:tc>
          <w:tcPr>
            <w:tcW w:w="1582" w:type="pct"/>
            <w:shd w:val="clear" w:color="auto" w:fill="auto"/>
          </w:tcPr>
          <w:p w14:paraId="23E0A4E4" w14:textId="77777777" w:rsidR="0016436B" w:rsidRPr="000208D1" w:rsidRDefault="0016436B" w:rsidP="001C6966">
            <w:pPr>
              <w:spacing w:before="60" w:after="60"/>
              <w:rPr>
                <w:bCs/>
              </w:rPr>
            </w:pPr>
          </w:p>
        </w:tc>
      </w:tr>
      <w:tr w:rsidR="0016436B" w:rsidRPr="000208D1" w14:paraId="52FF4B95" w14:textId="77777777" w:rsidTr="00227E88">
        <w:tc>
          <w:tcPr>
            <w:tcW w:w="3418" w:type="pct"/>
            <w:shd w:val="clear" w:color="auto" w:fill="auto"/>
          </w:tcPr>
          <w:p w14:paraId="50C72929" w14:textId="77777777" w:rsidR="0016436B" w:rsidRPr="000208D1" w:rsidRDefault="0016436B" w:rsidP="001C6966">
            <w:pPr>
              <w:spacing w:before="60" w:after="60"/>
              <w:rPr>
                <w:bCs/>
              </w:rPr>
            </w:pPr>
          </w:p>
        </w:tc>
        <w:tc>
          <w:tcPr>
            <w:tcW w:w="1582" w:type="pct"/>
            <w:shd w:val="clear" w:color="auto" w:fill="auto"/>
          </w:tcPr>
          <w:p w14:paraId="0382FBB7" w14:textId="77777777" w:rsidR="0016436B" w:rsidRPr="000208D1" w:rsidRDefault="0016436B" w:rsidP="001C6966">
            <w:pPr>
              <w:spacing w:before="60" w:after="60"/>
              <w:rPr>
                <w:bCs/>
              </w:rPr>
            </w:pPr>
          </w:p>
        </w:tc>
      </w:tr>
      <w:tr w:rsidR="0016436B" w:rsidRPr="000208D1" w14:paraId="665E1542" w14:textId="77777777" w:rsidTr="00227E88">
        <w:tc>
          <w:tcPr>
            <w:tcW w:w="3418" w:type="pct"/>
            <w:shd w:val="clear" w:color="auto" w:fill="auto"/>
          </w:tcPr>
          <w:p w14:paraId="2703847F" w14:textId="77777777" w:rsidR="0016436B" w:rsidRPr="000208D1" w:rsidRDefault="0016436B" w:rsidP="001C6966">
            <w:pPr>
              <w:spacing w:before="60" w:after="60"/>
              <w:rPr>
                <w:bCs/>
              </w:rPr>
            </w:pPr>
          </w:p>
        </w:tc>
        <w:tc>
          <w:tcPr>
            <w:tcW w:w="1582" w:type="pct"/>
            <w:shd w:val="clear" w:color="auto" w:fill="auto"/>
          </w:tcPr>
          <w:p w14:paraId="4CFECF28" w14:textId="77777777" w:rsidR="0016436B" w:rsidRPr="000208D1" w:rsidRDefault="0016436B" w:rsidP="001C6966">
            <w:pPr>
              <w:spacing w:before="60" w:after="60"/>
              <w:rPr>
                <w:bCs/>
              </w:rPr>
            </w:pPr>
          </w:p>
        </w:tc>
      </w:tr>
      <w:tr w:rsidR="0016436B" w:rsidRPr="000208D1" w14:paraId="558C0738" w14:textId="77777777" w:rsidTr="00227E88">
        <w:tc>
          <w:tcPr>
            <w:tcW w:w="3418" w:type="pct"/>
            <w:shd w:val="clear" w:color="auto" w:fill="auto"/>
          </w:tcPr>
          <w:p w14:paraId="42627C1D" w14:textId="5D9A5478" w:rsidR="0016436B" w:rsidRPr="000208D1" w:rsidRDefault="0016436B" w:rsidP="001C6966">
            <w:pPr>
              <w:spacing w:before="60" w:after="60"/>
              <w:rPr>
                <w:b/>
                <w:bCs/>
              </w:rPr>
            </w:pPr>
            <w:r w:rsidRPr="000208D1">
              <w:rPr>
                <w:b/>
                <w:bCs/>
              </w:rPr>
              <w:t>S</w:t>
            </w:r>
            <w:r w:rsidR="002F7B83">
              <w:rPr>
                <w:b/>
                <w:bCs/>
              </w:rPr>
              <w:t>tudent s</w:t>
            </w:r>
            <w:r w:rsidRPr="000208D1">
              <w:rPr>
                <w:b/>
                <w:bCs/>
              </w:rPr>
              <w:t>ignature:</w:t>
            </w:r>
          </w:p>
        </w:tc>
        <w:tc>
          <w:tcPr>
            <w:tcW w:w="1582" w:type="pct"/>
            <w:shd w:val="clear" w:color="auto" w:fill="auto"/>
          </w:tcPr>
          <w:p w14:paraId="57403708" w14:textId="77777777" w:rsidR="0016436B" w:rsidRPr="000208D1" w:rsidRDefault="0016436B" w:rsidP="001C6966">
            <w:pPr>
              <w:spacing w:before="60" w:after="60"/>
              <w:rPr>
                <w:b/>
                <w:bCs/>
              </w:rPr>
            </w:pPr>
            <w:r w:rsidRPr="000208D1">
              <w:rPr>
                <w:b/>
                <w:bCs/>
              </w:rPr>
              <w:t>Date:</w:t>
            </w:r>
          </w:p>
        </w:tc>
      </w:tr>
    </w:tbl>
    <w:p w14:paraId="3603C45C" w14:textId="77777777" w:rsidR="000208D1" w:rsidRDefault="000208D1">
      <w:r>
        <w:br w:type="page"/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4066"/>
        <w:gridCol w:w="831"/>
        <w:gridCol w:w="1756"/>
        <w:gridCol w:w="903"/>
        <w:gridCol w:w="1798"/>
        <w:gridCol w:w="3058"/>
        <w:gridCol w:w="678"/>
        <w:gridCol w:w="847"/>
      </w:tblGrid>
      <w:tr w:rsidR="00152397" w:rsidRPr="000208D1" w14:paraId="11F17E5B" w14:textId="77777777" w:rsidTr="00227E88">
        <w:trPr>
          <w:trHeight w:val="255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014D6A3E" w14:textId="522023A1" w:rsidR="00152397" w:rsidRPr="000208D1" w:rsidRDefault="00152397" w:rsidP="001C6966">
            <w:pPr>
              <w:spacing w:before="60" w:after="60"/>
              <w:rPr>
                <w:bCs/>
              </w:rPr>
            </w:pPr>
            <w:r w:rsidRPr="000208D1">
              <w:rPr>
                <w:b/>
                <w:bCs/>
              </w:rPr>
              <w:lastRenderedPageBreak/>
              <w:t>SECTION D: CROSS CREDIT</w:t>
            </w:r>
          </w:p>
        </w:tc>
      </w:tr>
      <w:tr w:rsidR="00152397" w:rsidRPr="000208D1" w14:paraId="0E4971EA" w14:textId="77777777" w:rsidTr="007A18BF">
        <w:trPr>
          <w:trHeight w:val="255"/>
        </w:trPr>
        <w:tc>
          <w:tcPr>
            <w:tcW w:w="3356" w:type="pct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53158CCE" w14:textId="32F9D8A2" w:rsidR="00152397" w:rsidRPr="000208D1" w:rsidRDefault="00152397" w:rsidP="001C6966">
            <w:pPr>
              <w:spacing w:before="60" w:after="60"/>
              <w:rPr>
                <w:b/>
                <w:bCs/>
              </w:rPr>
            </w:pPr>
            <w:r w:rsidRPr="000208D1">
              <w:rPr>
                <w:b/>
                <w:bCs/>
              </w:rPr>
              <w:t xml:space="preserve">I wish to </w:t>
            </w:r>
            <w:r w:rsidR="002F7B83">
              <w:rPr>
                <w:b/>
                <w:bCs/>
              </w:rPr>
              <w:t>cross</w:t>
            </w:r>
            <w:r w:rsidRPr="000208D1">
              <w:rPr>
                <w:b/>
                <w:bCs/>
              </w:rPr>
              <w:t xml:space="preserve"> credit from</w:t>
            </w:r>
            <w:r w:rsidR="000208D1">
              <w:rPr>
                <w:b/>
                <w:bCs/>
              </w:rPr>
              <w:t xml:space="preserve"> the course/s below.</w:t>
            </w:r>
          </w:p>
        </w:tc>
        <w:tc>
          <w:tcPr>
            <w:tcW w:w="1644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CC78BC1" w14:textId="4394411E" w:rsidR="00152397" w:rsidRPr="000208D1" w:rsidRDefault="000208D1" w:rsidP="001C696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I wish to </w:t>
            </w:r>
            <w:r w:rsidR="002F7B83">
              <w:rPr>
                <w:b/>
                <w:bCs/>
              </w:rPr>
              <w:t>cross</w:t>
            </w:r>
            <w:r>
              <w:rPr>
                <w:b/>
                <w:bCs/>
              </w:rPr>
              <w:t xml:space="preserve"> credit to the course/s below.</w:t>
            </w:r>
          </w:p>
        </w:tc>
      </w:tr>
      <w:tr w:rsidR="000208D1" w:rsidRPr="000208D1" w14:paraId="7E55307B" w14:textId="77777777" w:rsidTr="007A18BF">
        <w:trPr>
          <w:trHeight w:val="255"/>
        </w:trPr>
        <w:tc>
          <w:tcPr>
            <w:tcW w:w="1459" w:type="pct"/>
            <w:shd w:val="clear" w:color="auto" w:fill="auto"/>
          </w:tcPr>
          <w:p w14:paraId="4EFFE533" w14:textId="6E7BCB69" w:rsidR="00226F74" w:rsidRPr="000208D1" w:rsidRDefault="00226F74" w:rsidP="001C6966">
            <w:pPr>
              <w:spacing w:before="60" w:after="60"/>
              <w:rPr>
                <w:bCs/>
              </w:rPr>
            </w:pPr>
            <w:r w:rsidRPr="000208D1">
              <w:rPr>
                <w:bCs/>
              </w:rPr>
              <w:t>Course Code and Title</w:t>
            </w:r>
          </w:p>
        </w:tc>
        <w:tc>
          <w:tcPr>
            <w:tcW w:w="298" w:type="pct"/>
            <w:shd w:val="clear" w:color="auto" w:fill="auto"/>
          </w:tcPr>
          <w:p w14:paraId="4A08B848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  <w:r w:rsidRPr="000208D1">
              <w:rPr>
                <w:bCs/>
              </w:rPr>
              <w:t>Level</w:t>
            </w:r>
          </w:p>
        </w:tc>
        <w:tc>
          <w:tcPr>
            <w:tcW w:w="630" w:type="pct"/>
            <w:shd w:val="clear" w:color="auto" w:fill="auto"/>
          </w:tcPr>
          <w:p w14:paraId="4B928B6E" w14:textId="47F38236" w:rsidR="00226F74" w:rsidRPr="000208D1" w:rsidRDefault="00226F74" w:rsidP="001C6966">
            <w:pPr>
              <w:spacing w:before="60" w:after="60"/>
              <w:rPr>
                <w:bCs/>
              </w:rPr>
            </w:pPr>
            <w:r w:rsidRPr="000208D1">
              <w:rPr>
                <w:bCs/>
              </w:rPr>
              <w:t>Institute</w:t>
            </w:r>
          </w:p>
        </w:tc>
        <w:tc>
          <w:tcPr>
            <w:tcW w:w="324" w:type="pct"/>
            <w:shd w:val="clear" w:color="auto" w:fill="auto"/>
          </w:tcPr>
          <w:p w14:paraId="4FFBDCAB" w14:textId="55F81F51" w:rsidR="00226F74" w:rsidRPr="000208D1" w:rsidRDefault="00226F74" w:rsidP="001C6966">
            <w:pPr>
              <w:spacing w:before="60" w:after="60"/>
              <w:rPr>
                <w:bCs/>
              </w:rPr>
            </w:pPr>
            <w:r w:rsidRPr="000208D1">
              <w:rPr>
                <w:bCs/>
              </w:rPr>
              <w:t>Credits</w:t>
            </w:r>
          </w:p>
        </w:tc>
        <w:tc>
          <w:tcPr>
            <w:tcW w:w="645" w:type="pct"/>
            <w:tcBorders>
              <w:right w:val="single" w:sz="12" w:space="0" w:color="auto"/>
            </w:tcBorders>
            <w:shd w:val="clear" w:color="auto" w:fill="auto"/>
          </w:tcPr>
          <w:p w14:paraId="0C4D6092" w14:textId="7E24B310" w:rsidR="00226F74" w:rsidRPr="000208D1" w:rsidRDefault="00226F74" w:rsidP="001C6966">
            <w:pPr>
              <w:spacing w:before="60" w:after="60"/>
              <w:rPr>
                <w:bCs/>
              </w:rPr>
            </w:pPr>
            <w:r w:rsidRPr="000208D1">
              <w:rPr>
                <w:bCs/>
              </w:rPr>
              <w:t>Year Completed</w:t>
            </w:r>
          </w:p>
        </w:tc>
        <w:tc>
          <w:tcPr>
            <w:tcW w:w="1097" w:type="pct"/>
            <w:tcBorders>
              <w:left w:val="single" w:sz="12" w:space="0" w:color="auto"/>
            </w:tcBorders>
            <w:shd w:val="clear" w:color="auto" w:fill="auto"/>
          </w:tcPr>
          <w:p w14:paraId="0F7E695B" w14:textId="0EA64482" w:rsidR="00226F74" w:rsidRPr="000208D1" w:rsidRDefault="00226F74" w:rsidP="001C6966">
            <w:pPr>
              <w:spacing w:before="60" w:after="60"/>
              <w:rPr>
                <w:bCs/>
              </w:rPr>
            </w:pPr>
            <w:r w:rsidRPr="000208D1">
              <w:rPr>
                <w:bCs/>
              </w:rPr>
              <w:t>Course Code and Title</w:t>
            </w:r>
          </w:p>
        </w:tc>
        <w:tc>
          <w:tcPr>
            <w:tcW w:w="243" w:type="pct"/>
            <w:shd w:val="clear" w:color="auto" w:fill="auto"/>
          </w:tcPr>
          <w:p w14:paraId="7F9C70E4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  <w:r w:rsidRPr="000208D1">
              <w:rPr>
                <w:bCs/>
              </w:rPr>
              <w:t>Level</w:t>
            </w:r>
          </w:p>
        </w:tc>
        <w:tc>
          <w:tcPr>
            <w:tcW w:w="304" w:type="pct"/>
            <w:shd w:val="clear" w:color="auto" w:fill="auto"/>
          </w:tcPr>
          <w:p w14:paraId="3C0DF3F7" w14:textId="31B55588" w:rsidR="00226F74" w:rsidRPr="000208D1" w:rsidRDefault="00226F74" w:rsidP="001C6966">
            <w:pPr>
              <w:spacing w:before="60" w:after="60"/>
              <w:rPr>
                <w:bCs/>
              </w:rPr>
            </w:pPr>
            <w:r w:rsidRPr="000208D1">
              <w:rPr>
                <w:bCs/>
              </w:rPr>
              <w:t>Credits</w:t>
            </w:r>
          </w:p>
        </w:tc>
      </w:tr>
      <w:tr w:rsidR="000208D1" w:rsidRPr="000208D1" w14:paraId="075E3DB8" w14:textId="77777777" w:rsidTr="007A18BF">
        <w:trPr>
          <w:trHeight w:val="252"/>
        </w:trPr>
        <w:tc>
          <w:tcPr>
            <w:tcW w:w="1459" w:type="pct"/>
            <w:shd w:val="clear" w:color="auto" w:fill="auto"/>
          </w:tcPr>
          <w:p w14:paraId="2531D226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298" w:type="pct"/>
            <w:shd w:val="clear" w:color="auto" w:fill="auto"/>
          </w:tcPr>
          <w:p w14:paraId="0357D233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630" w:type="pct"/>
            <w:shd w:val="clear" w:color="auto" w:fill="auto"/>
          </w:tcPr>
          <w:p w14:paraId="5B27B290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324" w:type="pct"/>
            <w:shd w:val="clear" w:color="auto" w:fill="auto"/>
          </w:tcPr>
          <w:p w14:paraId="1CFA1575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645" w:type="pct"/>
            <w:tcBorders>
              <w:right w:val="single" w:sz="12" w:space="0" w:color="auto"/>
            </w:tcBorders>
            <w:shd w:val="clear" w:color="auto" w:fill="auto"/>
          </w:tcPr>
          <w:p w14:paraId="4115E67F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1097" w:type="pct"/>
            <w:tcBorders>
              <w:left w:val="single" w:sz="12" w:space="0" w:color="auto"/>
            </w:tcBorders>
            <w:shd w:val="clear" w:color="auto" w:fill="auto"/>
          </w:tcPr>
          <w:p w14:paraId="00386A6F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243" w:type="pct"/>
            <w:shd w:val="clear" w:color="auto" w:fill="auto"/>
          </w:tcPr>
          <w:p w14:paraId="0F57E511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304" w:type="pct"/>
            <w:shd w:val="clear" w:color="auto" w:fill="auto"/>
          </w:tcPr>
          <w:p w14:paraId="7DC19AD8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</w:tr>
      <w:tr w:rsidR="000208D1" w:rsidRPr="000208D1" w14:paraId="41DD5214" w14:textId="77777777" w:rsidTr="007A18BF">
        <w:trPr>
          <w:trHeight w:val="252"/>
        </w:trPr>
        <w:tc>
          <w:tcPr>
            <w:tcW w:w="1459" w:type="pct"/>
            <w:shd w:val="clear" w:color="auto" w:fill="auto"/>
          </w:tcPr>
          <w:p w14:paraId="45726907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298" w:type="pct"/>
            <w:shd w:val="clear" w:color="auto" w:fill="auto"/>
          </w:tcPr>
          <w:p w14:paraId="5133F953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630" w:type="pct"/>
            <w:shd w:val="clear" w:color="auto" w:fill="auto"/>
          </w:tcPr>
          <w:p w14:paraId="51F0BF71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324" w:type="pct"/>
            <w:shd w:val="clear" w:color="auto" w:fill="auto"/>
          </w:tcPr>
          <w:p w14:paraId="1BED272C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645" w:type="pct"/>
            <w:tcBorders>
              <w:right w:val="single" w:sz="12" w:space="0" w:color="auto"/>
            </w:tcBorders>
            <w:shd w:val="clear" w:color="auto" w:fill="auto"/>
          </w:tcPr>
          <w:p w14:paraId="740483A5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1097" w:type="pct"/>
            <w:tcBorders>
              <w:left w:val="single" w:sz="12" w:space="0" w:color="auto"/>
            </w:tcBorders>
            <w:shd w:val="clear" w:color="auto" w:fill="auto"/>
          </w:tcPr>
          <w:p w14:paraId="6C3B47C6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243" w:type="pct"/>
            <w:shd w:val="clear" w:color="auto" w:fill="auto"/>
          </w:tcPr>
          <w:p w14:paraId="393D7A6E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304" w:type="pct"/>
            <w:shd w:val="clear" w:color="auto" w:fill="auto"/>
          </w:tcPr>
          <w:p w14:paraId="288643A1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</w:tr>
      <w:tr w:rsidR="000208D1" w:rsidRPr="000208D1" w14:paraId="2F0AB049" w14:textId="77777777" w:rsidTr="007A18BF">
        <w:trPr>
          <w:trHeight w:val="252"/>
        </w:trPr>
        <w:tc>
          <w:tcPr>
            <w:tcW w:w="1459" w:type="pct"/>
            <w:shd w:val="clear" w:color="auto" w:fill="auto"/>
          </w:tcPr>
          <w:p w14:paraId="62A293E4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298" w:type="pct"/>
            <w:shd w:val="clear" w:color="auto" w:fill="auto"/>
          </w:tcPr>
          <w:p w14:paraId="12108EBD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630" w:type="pct"/>
            <w:shd w:val="clear" w:color="auto" w:fill="auto"/>
          </w:tcPr>
          <w:p w14:paraId="20409445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324" w:type="pct"/>
            <w:shd w:val="clear" w:color="auto" w:fill="auto"/>
          </w:tcPr>
          <w:p w14:paraId="6884E9F7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645" w:type="pct"/>
            <w:tcBorders>
              <w:right w:val="single" w:sz="12" w:space="0" w:color="auto"/>
            </w:tcBorders>
            <w:shd w:val="clear" w:color="auto" w:fill="auto"/>
          </w:tcPr>
          <w:p w14:paraId="4E108CD6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1097" w:type="pct"/>
            <w:tcBorders>
              <w:left w:val="single" w:sz="12" w:space="0" w:color="auto"/>
            </w:tcBorders>
            <w:shd w:val="clear" w:color="auto" w:fill="auto"/>
          </w:tcPr>
          <w:p w14:paraId="6BF7BAFE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243" w:type="pct"/>
            <w:shd w:val="clear" w:color="auto" w:fill="auto"/>
          </w:tcPr>
          <w:p w14:paraId="19CD8688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304" w:type="pct"/>
            <w:shd w:val="clear" w:color="auto" w:fill="auto"/>
          </w:tcPr>
          <w:p w14:paraId="57B0A730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</w:tr>
      <w:tr w:rsidR="000208D1" w:rsidRPr="000208D1" w14:paraId="0E29A278" w14:textId="77777777" w:rsidTr="007A18BF">
        <w:trPr>
          <w:trHeight w:val="252"/>
        </w:trPr>
        <w:tc>
          <w:tcPr>
            <w:tcW w:w="1459" w:type="pct"/>
            <w:shd w:val="clear" w:color="auto" w:fill="auto"/>
          </w:tcPr>
          <w:p w14:paraId="48199DD0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298" w:type="pct"/>
            <w:shd w:val="clear" w:color="auto" w:fill="auto"/>
          </w:tcPr>
          <w:p w14:paraId="19C7FE5F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630" w:type="pct"/>
            <w:shd w:val="clear" w:color="auto" w:fill="auto"/>
          </w:tcPr>
          <w:p w14:paraId="287632C4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324" w:type="pct"/>
            <w:shd w:val="clear" w:color="auto" w:fill="auto"/>
          </w:tcPr>
          <w:p w14:paraId="59866224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645" w:type="pct"/>
            <w:tcBorders>
              <w:right w:val="single" w:sz="12" w:space="0" w:color="auto"/>
            </w:tcBorders>
            <w:shd w:val="clear" w:color="auto" w:fill="auto"/>
          </w:tcPr>
          <w:p w14:paraId="136FF039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1097" w:type="pct"/>
            <w:tcBorders>
              <w:left w:val="single" w:sz="12" w:space="0" w:color="auto"/>
            </w:tcBorders>
            <w:shd w:val="clear" w:color="auto" w:fill="auto"/>
          </w:tcPr>
          <w:p w14:paraId="485F78D3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243" w:type="pct"/>
            <w:shd w:val="clear" w:color="auto" w:fill="auto"/>
          </w:tcPr>
          <w:p w14:paraId="11AB0063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304" w:type="pct"/>
            <w:shd w:val="clear" w:color="auto" w:fill="auto"/>
          </w:tcPr>
          <w:p w14:paraId="27309750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</w:tr>
      <w:tr w:rsidR="00A76AAC" w:rsidRPr="000208D1" w14:paraId="331B38AC" w14:textId="77777777" w:rsidTr="007A18BF">
        <w:trPr>
          <w:trHeight w:val="252"/>
        </w:trPr>
        <w:tc>
          <w:tcPr>
            <w:tcW w:w="1459" w:type="pct"/>
            <w:shd w:val="clear" w:color="auto" w:fill="auto"/>
          </w:tcPr>
          <w:p w14:paraId="65784414" w14:textId="77777777" w:rsidR="00A76AAC" w:rsidRPr="000208D1" w:rsidRDefault="00A76AAC" w:rsidP="001C6966">
            <w:pPr>
              <w:spacing w:before="60" w:after="60"/>
              <w:rPr>
                <w:bCs/>
              </w:rPr>
            </w:pPr>
          </w:p>
        </w:tc>
        <w:tc>
          <w:tcPr>
            <w:tcW w:w="298" w:type="pct"/>
            <w:shd w:val="clear" w:color="auto" w:fill="auto"/>
          </w:tcPr>
          <w:p w14:paraId="51D89978" w14:textId="77777777" w:rsidR="00A76AAC" w:rsidRPr="000208D1" w:rsidRDefault="00A76AAC" w:rsidP="001C6966">
            <w:pPr>
              <w:spacing w:before="60" w:after="60"/>
              <w:rPr>
                <w:bCs/>
              </w:rPr>
            </w:pPr>
          </w:p>
        </w:tc>
        <w:tc>
          <w:tcPr>
            <w:tcW w:w="630" w:type="pct"/>
            <w:shd w:val="clear" w:color="auto" w:fill="auto"/>
          </w:tcPr>
          <w:p w14:paraId="7D846123" w14:textId="77777777" w:rsidR="00A76AAC" w:rsidRPr="000208D1" w:rsidRDefault="00A76AAC" w:rsidP="001C6966">
            <w:pPr>
              <w:spacing w:before="60" w:after="60"/>
              <w:rPr>
                <w:bCs/>
              </w:rPr>
            </w:pPr>
          </w:p>
        </w:tc>
        <w:tc>
          <w:tcPr>
            <w:tcW w:w="324" w:type="pct"/>
            <w:shd w:val="clear" w:color="auto" w:fill="auto"/>
          </w:tcPr>
          <w:p w14:paraId="5A8F8608" w14:textId="77777777" w:rsidR="00A76AAC" w:rsidRPr="000208D1" w:rsidRDefault="00A76AAC" w:rsidP="001C6966">
            <w:pPr>
              <w:spacing w:before="60" w:after="60"/>
              <w:rPr>
                <w:bCs/>
              </w:rPr>
            </w:pPr>
          </w:p>
        </w:tc>
        <w:tc>
          <w:tcPr>
            <w:tcW w:w="645" w:type="pct"/>
            <w:tcBorders>
              <w:right w:val="single" w:sz="12" w:space="0" w:color="auto"/>
            </w:tcBorders>
            <w:shd w:val="clear" w:color="auto" w:fill="auto"/>
          </w:tcPr>
          <w:p w14:paraId="4F15C6BC" w14:textId="77777777" w:rsidR="00A76AAC" w:rsidRPr="000208D1" w:rsidRDefault="00A76AAC" w:rsidP="001C6966">
            <w:pPr>
              <w:spacing w:before="60" w:after="60"/>
              <w:rPr>
                <w:bCs/>
              </w:rPr>
            </w:pPr>
          </w:p>
        </w:tc>
        <w:tc>
          <w:tcPr>
            <w:tcW w:w="1097" w:type="pct"/>
            <w:tcBorders>
              <w:left w:val="single" w:sz="12" w:space="0" w:color="auto"/>
            </w:tcBorders>
            <w:shd w:val="clear" w:color="auto" w:fill="auto"/>
          </w:tcPr>
          <w:p w14:paraId="1175EE5F" w14:textId="77777777" w:rsidR="00A76AAC" w:rsidRPr="000208D1" w:rsidRDefault="00A76AAC" w:rsidP="001C6966">
            <w:pPr>
              <w:spacing w:before="60" w:after="60"/>
              <w:rPr>
                <w:bCs/>
              </w:rPr>
            </w:pPr>
          </w:p>
        </w:tc>
        <w:tc>
          <w:tcPr>
            <w:tcW w:w="243" w:type="pct"/>
            <w:shd w:val="clear" w:color="auto" w:fill="auto"/>
          </w:tcPr>
          <w:p w14:paraId="74465E58" w14:textId="77777777" w:rsidR="00A76AAC" w:rsidRPr="000208D1" w:rsidRDefault="00A76AAC" w:rsidP="001C6966">
            <w:pPr>
              <w:spacing w:before="60" w:after="60"/>
              <w:rPr>
                <w:bCs/>
              </w:rPr>
            </w:pPr>
          </w:p>
        </w:tc>
        <w:tc>
          <w:tcPr>
            <w:tcW w:w="304" w:type="pct"/>
            <w:shd w:val="clear" w:color="auto" w:fill="auto"/>
          </w:tcPr>
          <w:p w14:paraId="4A9E39C6" w14:textId="77777777" w:rsidR="00A76AAC" w:rsidRPr="000208D1" w:rsidRDefault="00A76AAC" w:rsidP="001C6966">
            <w:pPr>
              <w:spacing w:before="60" w:after="60"/>
              <w:rPr>
                <w:bCs/>
              </w:rPr>
            </w:pPr>
          </w:p>
        </w:tc>
      </w:tr>
      <w:tr w:rsidR="000208D1" w:rsidRPr="000208D1" w14:paraId="58EEF26C" w14:textId="77777777" w:rsidTr="007A18BF">
        <w:trPr>
          <w:trHeight w:val="252"/>
        </w:trPr>
        <w:tc>
          <w:tcPr>
            <w:tcW w:w="1459" w:type="pct"/>
            <w:shd w:val="clear" w:color="auto" w:fill="auto"/>
          </w:tcPr>
          <w:p w14:paraId="6E4A973A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298" w:type="pct"/>
            <w:shd w:val="clear" w:color="auto" w:fill="auto"/>
          </w:tcPr>
          <w:p w14:paraId="3E9890C5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630" w:type="pct"/>
            <w:shd w:val="clear" w:color="auto" w:fill="auto"/>
          </w:tcPr>
          <w:p w14:paraId="7DF6A36A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324" w:type="pct"/>
            <w:shd w:val="clear" w:color="auto" w:fill="auto"/>
          </w:tcPr>
          <w:p w14:paraId="79E80F24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645" w:type="pct"/>
            <w:tcBorders>
              <w:right w:val="single" w:sz="12" w:space="0" w:color="auto"/>
            </w:tcBorders>
            <w:shd w:val="clear" w:color="auto" w:fill="auto"/>
          </w:tcPr>
          <w:p w14:paraId="5699DF2C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1097" w:type="pct"/>
            <w:tcBorders>
              <w:left w:val="single" w:sz="12" w:space="0" w:color="auto"/>
            </w:tcBorders>
            <w:shd w:val="clear" w:color="auto" w:fill="auto"/>
          </w:tcPr>
          <w:p w14:paraId="68138801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243" w:type="pct"/>
            <w:shd w:val="clear" w:color="auto" w:fill="auto"/>
          </w:tcPr>
          <w:p w14:paraId="50557337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  <w:tc>
          <w:tcPr>
            <w:tcW w:w="304" w:type="pct"/>
            <w:shd w:val="clear" w:color="auto" w:fill="auto"/>
          </w:tcPr>
          <w:p w14:paraId="0C0C8FA2" w14:textId="77777777" w:rsidR="00226F74" w:rsidRPr="000208D1" w:rsidRDefault="00226F74" w:rsidP="001C6966">
            <w:pPr>
              <w:spacing w:before="60" w:after="60"/>
              <w:rPr>
                <w:bCs/>
              </w:rPr>
            </w:pPr>
          </w:p>
        </w:tc>
      </w:tr>
      <w:tr w:rsidR="000208D1" w:rsidRPr="000208D1" w14:paraId="35F51CE4" w14:textId="77777777" w:rsidTr="007A18BF">
        <w:trPr>
          <w:trHeight w:val="252"/>
        </w:trPr>
        <w:tc>
          <w:tcPr>
            <w:tcW w:w="1459" w:type="pct"/>
            <w:shd w:val="clear" w:color="auto" w:fill="auto"/>
          </w:tcPr>
          <w:p w14:paraId="744480B1" w14:textId="77777777" w:rsidR="00F81087" w:rsidRPr="000208D1" w:rsidRDefault="00F81087" w:rsidP="001C6966">
            <w:pPr>
              <w:spacing w:before="60" w:after="60"/>
              <w:rPr>
                <w:bCs/>
              </w:rPr>
            </w:pPr>
          </w:p>
        </w:tc>
        <w:tc>
          <w:tcPr>
            <w:tcW w:w="298" w:type="pct"/>
            <w:shd w:val="clear" w:color="auto" w:fill="auto"/>
          </w:tcPr>
          <w:p w14:paraId="030A0772" w14:textId="77777777" w:rsidR="00F81087" w:rsidRPr="000208D1" w:rsidRDefault="00F81087" w:rsidP="001C6966">
            <w:pPr>
              <w:spacing w:before="60" w:after="60"/>
              <w:rPr>
                <w:bCs/>
              </w:rPr>
            </w:pPr>
          </w:p>
        </w:tc>
        <w:tc>
          <w:tcPr>
            <w:tcW w:w="630" w:type="pct"/>
            <w:shd w:val="clear" w:color="auto" w:fill="auto"/>
          </w:tcPr>
          <w:p w14:paraId="32CC42F5" w14:textId="77777777" w:rsidR="00F81087" w:rsidRPr="000208D1" w:rsidRDefault="00F81087" w:rsidP="001C6966">
            <w:pPr>
              <w:spacing w:before="60" w:after="60"/>
              <w:rPr>
                <w:bCs/>
              </w:rPr>
            </w:pPr>
          </w:p>
        </w:tc>
        <w:tc>
          <w:tcPr>
            <w:tcW w:w="324" w:type="pct"/>
            <w:shd w:val="clear" w:color="auto" w:fill="auto"/>
          </w:tcPr>
          <w:p w14:paraId="613180BA" w14:textId="77777777" w:rsidR="00F81087" w:rsidRPr="000208D1" w:rsidRDefault="00F81087" w:rsidP="001C6966">
            <w:pPr>
              <w:spacing w:before="60" w:after="60"/>
              <w:rPr>
                <w:bCs/>
              </w:rPr>
            </w:pPr>
          </w:p>
        </w:tc>
        <w:tc>
          <w:tcPr>
            <w:tcW w:w="645" w:type="pct"/>
            <w:tcBorders>
              <w:right w:val="single" w:sz="12" w:space="0" w:color="auto"/>
            </w:tcBorders>
            <w:shd w:val="clear" w:color="auto" w:fill="auto"/>
          </w:tcPr>
          <w:p w14:paraId="43245A9A" w14:textId="77777777" w:rsidR="00F81087" w:rsidRPr="000208D1" w:rsidRDefault="00F81087" w:rsidP="001C6966">
            <w:pPr>
              <w:spacing w:before="60" w:after="60"/>
              <w:rPr>
                <w:bCs/>
              </w:rPr>
            </w:pPr>
          </w:p>
        </w:tc>
        <w:tc>
          <w:tcPr>
            <w:tcW w:w="1097" w:type="pct"/>
            <w:tcBorders>
              <w:left w:val="single" w:sz="12" w:space="0" w:color="auto"/>
            </w:tcBorders>
            <w:shd w:val="clear" w:color="auto" w:fill="auto"/>
          </w:tcPr>
          <w:p w14:paraId="64B4A986" w14:textId="77777777" w:rsidR="00F81087" w:rsidRPr="000208D1" w:rsidRDefault="00F81087" w:rsidP="001C6966">
            <w:pPr>
              <w:spacing w:before="60" w:after="60"/>
              <w:rPr>
                <w:bCs/>
              </w:rPr>
            </w:pPr>
          </w:p>
        </w:tc>
        <w:tc>
          <w:tcPr>
            <w:tcW w:w="243" w:type="pct"/>
            <w:shd w:val="clear" w:color="auto" w:fill="auto"/>
          </w:tcPr>
          <w:p w14:paraId="01D862E2" w14:textId="77777777" w:rsidR="00F81087" w:rsidRPr="000208D1" w:rsidRDefault="00F81087" w:rsidP="001C6966">
            <w:pPr>
              <w:spacing w:before="60" w:after="60"/>
              <w:rPr>
                <w:bCs/>
              </w:rPr>
            </w:pPr>
          </w:p>
        </w:tc>
        <w:tc>
          <w:tcPr>
            <w:tcW w:w="304" w:type="pct"/>
            <w:shd w:val="clear" w:color="auto" w:fill="auto"/>
          </w:tcPr>
          <w:p w14:paraId="65562C79" w14:textId="77777777" w:rsidR="00F81087" w:rsidRPr="000208D1" w:rsidRDefault="00F81087" w:rsidP="001C6966">
            <w:pPr>
              <w:spacing w:before="60" w:after="60"/>
              <w:rPr>
                <w:bCs/>
              </w:rPr>
            </w:pPr>
          </w:p>
        </w:tc>
      </w:tr>
      <w:tr w:rsidR="00A50266" w:rsidRPr="000208D1" w14:paraId="38C7C8B2" w14:textId="77777777" w:rsidTr="007A18BF">
        <w:trPr>
          <w:trHeight w:val="252"/>
        </w:trPr>
        <w:tc>
          <w:tcPr>
            <w:tcW w:w="3356" w:type="pct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222A7340" w14:textId="2D9FD0D4" w:rsidR="00A50266" w:rsidRPr="000208D1" w:rsidRDefault="00A50266" w:rsidP="001C6966">
            <w:pPr>
              <w:spacing w:before="60" w:after="60"/>
              <w:rPr>
                <w:b/>
                <w:bCs/>
              </w:rPr>
            </w:pPr>
            <w:r w:rsidRPr="000208D1">
              <w:rPr>
                <w:b/>
                <w:bCs/>
              </w:rPr>
              <w:t>S</w:t>
            </w:r>
            <w:r w:rsidR="002F7B83">
              <w:rPr>
                <w:b/>
                <w:bCs/>
              </w:rPr>
              <w:t>tudent s</w:t>
            </w:r>
            <w:r w:rsidRPr="000208D1">
              <w:rPr>
                <w:b/>
                <w:bCs/>
              </w:rPr>
              <w:t>ignature:</w:t>
            </w:r>
          </w:p>
        </w:tc>
        <w:tc>
          <w:tcPr>
            <w:tcW w:w="1644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09FFE383" w14:textId="773351E2" w:rsidR="00A50266" w:rsidRPr="000208D1" w:rsidRDefault="00A50266" w:rsidP="001C6966">
            <w:pPr>
              <w:spacing w:before="60" w:after="60"/>
              <w:rPr>
                <w:b/>
                <w:bCs/>
              </w:rPr>
            </w:pPr>
            <w:r w:rsidRPr="000208D1">
              <w:rPr>
                <w:b/>
                <w:bCs/>
              </w:rPr>
              <w:t>Date:</w:t>
            </w:r>
          </w:p>
        </w:tc>
      </w:tr>
    </w:tbl>
    <w:p w14:paraId="6924904D" w14:textId="19CFE5D7" w:rsidR="00F81087" w:rsidRPr="000208D1" w:rsidRDefault="00F81087" w:rsidP="001C6966">
      <w:pPr>
        <w:spacing w:before="60" w:after="6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5"/>
        <w:gridCol w:w="719"/>
        <w:gridCol w:w="8184"/>
      </w:tblGrid>
      <w:tr w:rsidR="008E2779" w:rsidRPr="000208D1" w14:paraId="5E27FEEC" w14:textId="77777777" w:rsidTr="00227E88">
        <w:trPr>
          <w:trHeight w:val="255"/>
        </w:trPr>
        <w:tc>
          <w:tcPr>
            <w:tcW w:w="5000" w:type="pct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9D5E7BD" w14:textId="0588AA63" w:rsidR="008E2779" w:rsidRPr="000208D1" w:rsidRDefault="008E2779" w:rsidP="001C6966">
            <w:pPr>
              <w:spacing w:before="60" w:after="60"/>
              <w:rPr>
                <w:b/>
                <w:bCs/>
              </w:rPr>
            </w:pPr>
            <w:r w:rsidRPr="000208D1">
              <w:rPr>
                <w:b/>
                <w:bCs/>
              </w:rPr>
              <w:t>SECTION E: RECOGNITION OF PRIOR LEARNING</w:t>
            </w:r>
            <w:r w:rsidR="0050670D">
              <w:rPr>
                <w:b/>
                <w:bCs/>
              </w:rPr>
              <w:t>*</w:t>
            </w:r>
          </w:p>
        </w:tc>
      </w:tr>
      <w:tr w:rsidR="008E2779" w:rsidRPr="000208D1" w14:paraId="6366210C" w14:textId="77777777" w:rsidTr="007A18BF">
        <w:trPr>
          <w:trHeight w:val="255"/>
        </w:trPr>
        <w:tc>
          <w:tcPr>
            <w:tcW w:w="5000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45FA52A" w14:textId="00A6B134" w:rsidR="008E2779" w:rsidRPr="000208D1" w:rsidRDefault="008E2779" w:rsidP="000208D1">
            <w:pPr>
              <w:spacing w:before="60" w:after="60"/>
              <w:rPr>
                <w:b/>
                <w:bCs/>
              </w:rPr>
            </w:pPr>
            <w:r w:rsidRPr="000208D1">
              <w:rPr>
                <w:b/>
                <w:bCs/>
              </w:rPr>
              <w:t>I wish to have prior learning considered for the course</w:t>
            </w:r>
            <w:r w:rsidR="000208D1">
              <w:rPr>
                <w:b/>
                <w:bCs/>
              </w:rPr>
              <w:t>/</w:t>
            </w:r>
            <w:r w:rsidRPr="000208D1">
              <w:rPr>
                <w:b/>
                <w:bCs/>
              </w:rPr>
              <w:t>s</w:t>
            </w:r>
            <w:r w:rsidR="000208D1">
              <w:rPr>
                <w:b/>
                <w:bCs/>
              </w:rPr>
              <w:t xml:space="preserve"> below.</w:t>
            </w:r>
          </w:p>
        </w:tc>
      </w:tr>
      <w:tr w:rsidR="008E2779" w:rsidRPr="000208D1" w14:paraId="0D2AF6D2" w14:textId="77777777" w:rsidTr="007A18BF">
        <w:trPr>
          <w:trHeight w:val="255"/>
        </w:trPr>
        <w:tc>
          <w:tcPr>
            <w:tcW w:w="1806" w:type="pct"/>
            <w:shd w:val="clear" w:color="auto" w:fill="auto"/>
          </w:tcPr>
          <w:p w14:paraId="600EA8AB" w14:textId="77777777" w:rsidR="008E2779" w:rsidRPr="000208D1" w:rsidRDefault="008E2779" w:rsidP="001C6966">
            <w:pPr>
              <w:spacing w:before="60" w:after="60"/>
              <w:rPr>
                <w:bCs/>
              </w:rPr>
            </w:pPr>
            <w:r w:rsidRPr="000208D1">
              <w:rPr>
                <w:bCs/>
              </w:rPr>
              <w:t>Course Code and Title</w:t>
            </w:r>
          </w:p>
        </w:tc>
        <w:tc>
          <w:tcPr>
            <w:tcW w:w="258" w:type="pct"/>
            <w:shd w:val="clear" w:color="auto" w:fill="auto"/>
          </w:tcPr>
          <w:p w14:paraId="2D6983C3" w14:textId="77777777" w:rsidR="008E2779" w:rsidRPr="000208D1" w:rsidRDefault="008E2779" w:rsidP="001C6966">
            <w:pPr>
              <w:spacing w:before="60" w:after="60"/>
              <w:rPr>
                <w:bCs/>
              </w:rPr>
            </w:pPr>
            <w:r w:rsidRPr="000208D1">
              <w:rPr>
                <w:bCs/>
              </w:rPr>
              <w:t>Level</w:t>
            </w:r>
          </w:p>
        </w:tc>
        <w:tc>
          <w:tcPr>
            <w:tcW w:w="2936" w:type="pct"/>
            <w:tcBorders>
              <w:right w:val="single" w:sz="12" w:space="0" w:color="auto"/>
            </w:tcBorders>
            <w:shd w:val="clear" w:color="auto" w:fill="auto"/>
          </w:tcPr>
          <w:p w14:paraId="1BAE7A46" w14:textId="548EF566" w:rsidR="008E2779" w:rsidRPr="000208D1" w:rsidRDefault="008E2779" w:rsidP="001C6966">
            <w:pPr>
              <w:spacing w:before="60" w:after="60"/>
              <w:rPr>
                <w:bCs/>
              </w:rPr>
            </w:pPr>
            <w:r w:rsidRPr="000208D1">
              <w:rPr>
                <w:bCs/>
              </w:rPr>
              <w:t>Type of evidence provided</w:t>
            </w:r>
          </w:p>
        </w:tc>
      </w:tr>
      <w:tr w:rsidR="008E2779" w:rsidRPr="000208D1" w14:paraId="4BD3F41D" w14:textId="77777777" w:rsidTr="007A18BF">
        <w:trPr>
          <w:trHeight w:val="252"/>
        </w:trPr>
        <w:tc>
          <w:tcPr>
            <w:tcW w:w="1806" w:type="pct"/>
            <w:shd w:val="clear" w:color="auto" w:fill="auto"/>
          </w:tcPr>
          <w:p w14:paraId="444B7B3B" w14:textId="77777777" w:rsidR="008E2779" w:rsidRPr="000208D1" w:rsidRDefault="008E2779" w:rsidP="001C6966">
            <w:pPr>
              <w:spacing w:before="60" w:after="60"/>
              <w:rPr>
                <w:bCs/>
              </w:rPr>
            </w:pPr>
          </w:p>
        </w:tc>
        <w:tc>
          <w:tcPr>
            <w:tcW w:w="258" w:type="pct"/>
            <w:shd w:val="clear" w:color="auto" w:fill="auto"/>
          </w:tcPr>
          <w:p w14:paraId="1EC34EF7" w14:textId="77777777" w:rsidR="008E2779" w:rsidRPr="000208D1" w:rsidRDefault="008E2779" w:rsidP="001C6966">
            <w:pPr>
              <w:spacing w:before="60" w:after="60"/>
              <w:rPr>
                <w:bCs/>
              </w:rPr>
            </w:pPr>
          </w:p>
        </w:tc>
        <w:tc>
          <w:tcPr>
            <w:tcW w:w="2936" w:type="pct"/>
            <w:tcBorders>
              <w:right w:val="single" w:sz="12" w:space="0" w:color="auto"/>
            </w:tcBorders>
            <w:shd w:val="clear" w:color="auto" w:fill="auto"/>
          </w:tcPr>
          <w:p w14:paraId="3B0A6E21" w14:textId="77777777" w:rsidR="008E2779" w:rsidRPr="000208D1" w:rsidRDefault="008E2779" w:rsidP="001C6966">
            <w:pPr>
              <w:spacing w:before="60" w:after="60"/>
              <w:rPr>
                <w:bCs/>
              </w:rPr>
            </w:pPr>
          </w:p>
        </w:tc>
      </w:tr>
      <w:tr w:rsidR="008E2779" w:rsidRPr="000208D1" w14:paraId="42DC3239" w14:textId="77777777" w:rsidTr="007A18BF">
        <w:trPr>
          <w:trHeight w:val="252"/>
        </w:trPr>
        <w:tc>
          <w:tcPr>
            <w:tcW w:w="1806" w:type="pct"/>
            <w:shd w:val="clear" w:color="auto" w:fill="auto"/>
          </w:tcPr>
          <w:p w14:paraId="1D48DC85" w14:textId="77777777" w:rsidR="008E2779" w:rsidRPr="000208D1" w:rsidRDefault="008E2779" w:rsidP="001C6966">
            <w:pPr>
              <w:spacing w:before="60" w:after="60"/>
              <w:rPr>
                <w:bCs/>
              </w:rPr>
            </w:pPr>
          </w:p>
        </w:tc>
        <w:tc>
          <w:tcPr>
            <w:tcW w:w="258" w:type="pct"/>
            <w:shd w:val="clear" w:color="auto" w:fill="auto"/>
          </w:tcPr>
          <w:p w14:paraId="0F40A7F2" w14:textId="77777777" w:rsidR="008E2779" w:rsidRPr="000208D1" w:rsidRDefault="008E2779" w:rsidP="001C6966">
            <w:pPr>
              <w:spacing w:before="60" w:after="60"/>
              <w:rPr>
                <w:bCs/>
              </w:rPr>
            </w:pPr>
          </w:p>
        </w:tc>
        <w:tc>
          <w:tcPr>
            <w:tcW w:w="2936" w:type="pct"/>
            <w:tcBorders>
              <w:right w:val="single" w:sz="12" w:space="0" w:color="auto"/>
            </w:tcBorders>
            <w:shd w:val="clear" w:color="auto" w:fill="auto"/>
          </w:tcPr>
          <w:p w14:paraId="7290EF54" w14:textId="77777777" w:rsidR="008E2779" w:rsidRPr="000208D1" w:rsidRDefault="008E2779" w:rsidP="001C6966">
            <w:pPr>
              <w:spacing w:before="60" w:after="60"/>
              <w:rPr>
                <w:bCs/>
              </w:rPr>
            </w:pPr>
          </w:p>
        </w:tc>
      </w:tr>
      <w:tr w:rsidR="008E2779" w:rsidRPr="000208D1" w14:paraId="2C99FD6A" w14:textId="77777777" w:rsidTr="007A18BF">
        <w:trPr>
          <w:trHeight w:val="252"/>
        </w:trPr>
        <w:tc>
          <w:tcPr>
            <w:tcW w:w="1806" w:type="pct"/>
            <w:shd w:val="clear" w:color="auto" w:fill="auto"/>
          </w:tcPr>
          <w:p w14:paraId="147F978A" w14:textId="77777777" w:rsidR="008E2779" w:rsidRPr="000208D1" w:rsidRDefault="008E2779" w:rsidP="001C6966">
            <w:pPr>
              <w:spacing w:before="60" w:after="60"/>
              <w:rPr>
                <w:bCs/>
              </w:rPr>
            </w:pPr>
          </w:p>
        </w:tc>
        <w:tc>
          <w:tcPr>
            <w:tcW w:w="258" w:type="pct"/>
            <w:shd w:val="clear" w:color="auto" w:fill="auto"/>
          </w:tcPr>
          <w:p w14:paraId="7DE55302" w14:textId="77777777" w:rsidR="008E2779" w:rsidRPr="000208D1" w:rsidRDefault="008E2779" w:rsidP="001C6966">
            <w:pPr>
              <w:spacing w:before="60" w:after="60"/>
              <w:rPr>
                <w:bCs/>
              </w:rPr>
            </w:pPr>
          </w:p>
        </w:tc>
        <w:tc>
          <w:tcPr>
            <w:tcW w:w="2936" w:type="pct"/>
            <w:tcBorders>
              <w:right w:val="single" w:sz="12" w:space="0" w:color="auto"/>
            </w:tcBorders>
            <w:shd w:val="clear" w:color="auto" w:fill="auto"/>
          </w:tcPr>
          <w:p w14:paraId="01B9D726" w14:textId="77777777" w:rsidR="008E2779" w:rsidRPr="000208D1" w:rsidRDefault="008E2779" w:rsidP="001C6966">
            <w:pPr>
              <w:spacing w:before="60" w:after="60"/>
              <w:rPr>
                <w:bCs/>
              </w:rPr>
            </w:pPr>
          </w:p>
        </w:tc>
      </w:tr>
      <w:tr w:rsidR="00A76AAC" w:rsidRPr="000208D1" w14:paraId="1A5E4A9D" w14:textId="77777777" w:rsidTr="007A18BF">
        <w:trPr>
          <w:trHeight w:val="252"/>
        </w:trPr>
        <w:tc>
          <w:tcPr>
            <w:tcW w:w="1806" w:type="pct"/>
            <w:shd w:val="clear" w:color="auto" w:fill="auto"/>
          </w:tcPr>
          <w:p w14:paraId="47BCFE33" w14:textId="77777777" w:rsidR="00A76AAC" w:rsidRPr="000208D1" w:rsidRDefault="00A76AAC" w:rsidP="001C6966">
            <w:pPr>
              <w:spacing w:before="60" w:after="60"/>
              <w:rPr>
                <w:bCs/>
              </w:rPr>
            </w:pPr>
          </w:p>
        </w:tc>
        <w:tc>
          <w:tcPr>
            <w:tcW w:w="258" w:type="pct"/>
            <w:shd w:val="clear" w:color="auto" w:fill="auto"/>
          </w:tcPr>
          <w:p w14:paraId="3870B814" w14:textId="77777777" w:rsidR="00A76AAC" w:rsidRPr="000208D1" w:rsidRDefault="00A76AAC" w:rsidP="001C6966">
            <w:pPr>
              <w:spacing w:before="60" w:after="60"/>
              <w:rPr>
                <w:bCs/>
              </w:rPr>
            </w:pPr>
          </w:p>
        </w:tc>
        <w:tc>
          <w:tcPr>
            <w:tcW w:w="2936" w:type="pct"/>
            <w:tcBorders>
              <w:right w:val="single" w:sz="12" w:space="0" w:color="auto"/>
            </w:tcBorders>
            <w:shd w:val="clear" w:color="auto" w:fill="auto"/>
          </w:tcPr>
          <w:p w14:paraId="5752B107" w14:textId="77777777" w:rsidR="00A76AAC" w:rsidRPr="000208D1" w:rsidRDefault="00A76AAC" w:rsidP="001C6966">
            <w:pPr>
              <w:spacing w:before="60" w:after="60"/>
              <w:rPr>
                <w:bCs/>
              </w:rPr>
            </w:pPr>
          </w:p>
        </w:tc>
      </w:tr>
      <w:tr w:rsidR="008E2779" w:rsidRPr="000208D1" w14:paraId="584B705E" w14:textId="77777777" w:rsidTr="007A18BF">
        <w:trPr>
          <w:trHeight w:val="252"/>
        </w:trPr>
        <w:tc>
          <w:tcPr>
            <w:tcW w:w="1806" w:type="pct"/>
            <w:shd w:val="clear" w:color="auto" w:fill="auto"/>
          </w:tcPr>
          <w:p w14:paraId="2A9BA4AD" w14:textId="77777777" w:rsidR="008E2779" w:rsidRPr="000208D1" w:rsidRDefault="008E2779" w:rsidP="001C6966">
            <w:pPr>
              <w:spacing w:before="60" w:after="60"/>
              <w:rPr>
                <w:bCs/>
              </w:rPr>
            </w:pPr>
          </w:p>
        </w:tc>
        <w:tc>
          <w:tcPr>
            <w:tcW w:w="258" w:type="pct"/>
            <w:shd w:val="clear" w:color="auto" w:fill="auto"/>
          </w:tcPr>
          <w:p w14:paraId="30093A2B" w14:textId="77777777" w:rsidR="008E2779" w:rsidRPr="000208D1" w:rsidRDefault="008E2779" w:rsidP="001C6966">
            <w:pPr>
              <w:spacing w:before="60" w:after="60"/>
              <w:rPr>
                <w:bCs/>
              </w:rPr>
            </w:pPr>
          </w:p>
        </w:tc>
        <w:tc>
          <w:tcPr>
            <w:tcW w:w="2936" w:type="pct"/>
            <w:tcBorders>
              <w:right w:val="single" w:sz="12" w:space="0" w:color="auto"/>
            </w:tcBorders>
            <w:shd w:val="clear" w:color="auto" w:fill="auto"/>
          </w:tcPr>
          <w:p w14:paraId="7CE5891C" w14:textId="77777777" w:rsidR="008E2779" w:rsidRPr="000208D1" w:rsidRDefault="008E2779" w:rsidP="001C6966">
            <w:pPr>
              <w:spacing w:before="60" w:after="60"/>
              <w:rPr>
                <w:bCs/>
              </w:rPr>
            </w:pPr>
          </w:p>
        </w:tc>
      </w:tr>
      <w:tr w:rsidR="008E2779" w:rsidRPr="000208D1" w14:paraId="1BDE01E0" w14:textId="77777777" w:rsidTr="007A18BF">
        <w:trPr>
          <w:trHeight w:val="252"/>
        </w:trPr>
        <w:tc>
          <w:tcPr>
            <w:tcW w:w="1806" w:type="pct"/>
            <w:shd w:val="clear" w:color="auto" w:fill="auto"/>
          </w:tcPr>
          <w:p w14:paraId="61229C2A" w14:textId="77777777" w:rsidR="008E2779" w:rsidRPr="000208D1" w:rsidRDefault="008E2779" w:rsidP="001C6966">
            <w:pPr>
              <w:spacing w:before="60" w:after="60"/>
              <w:rPr>
                <w:bCs/>
              </w:rPr>
            </w:pPr>
          </w:p>
        </w:tc>
        <w:tc>
          <w:tcPr>
            <w:tcW w:w="258" w:type="pct"/>
            <w:shd w:val="clear" w:color="auto" w:fill="auto"/>
          </w:tcPr>
          <w:p w14:paraId="07CDE52E" w14:textId="77777777" w:rsidR="008E2779" w:rsidRPr="000208D1" w:rsidRDefault="008E2779" w:rsidP="001C6966">
            <w:pPr>
              <w:spacing w:before="60" w:after="60"/>
              <w:rPr>
                <w:bCs/>
              </w:rPr>
            </w:pPr>
          </w:p>
        </w:tc>
        <w:tc>
          <w:tcPr>
            <w:tcW w:w="2936" w:type="pct"/>
            <w:tcBorders>
              <w:right w:val="single" w:sz="12" w:space="0" w:color="auto"/>
            </w:tcBorders>
            <w:shd w:val="clear" w:color="auto" w:fill="auto"/>
          </w:tcPr>
          <w:p w14:paraId="400CCF6E" w14:textId="77777777" w:rsidR="008E2779" w:rsidRPr="000208D1" w:rsidRDefault="008E2779" w:rsidP="001C6966">
            <w:pPr>
              <w:spacing w:before="60" w:after="60"/>
              <w:rPr>
                <w:bCs/>
              </w:rPr>
            </w:pPr>
          </w:p>
        </w:tc>
      </w:tr>
      <w:tr w:rsidR="008E2779" w:rsidRPr="000208D1" w14:paraId="32252B5C" w14:textId="77777777" w:rsidTr="007A18BF">
        <w:trPr>
          <w:trHeight w:val="252"/>
        </w:trPr>
        <w:tc>
          <w:tcPr>
            <w:tcW w:w="1806" w:type="pct"/>
            <w:shd w:val="clear" w:color="auto" w:fill="auto"/>
          </w:tcPr>
          <w:p w14:paraId="2EFAB209" w14:textId="77777777" w:rsidR="008E2779" w:rsidRPr="000208D1" w:rsidRDefault="008E2779" w:rsidP="001C6966">
            <w:pPr>
              <w:spacing w:before="60" w:after="60"/>
              <w:rPr>
                <w:bCs/>
              </w:rPr>
            </w:pPr>
          </w:p>
        </w:tc>
        <w:tc>
          <w:tcPr>
            <w:tcW w:w="258" w:type="pct"/>
            <w:shd w:val="clear" w:color="auto" w:fill="auto"/>
          </w:tcPr>
          <w:p w14:paraId="628CDDEE" w14:textId="77777777" w:rsidR="008E2779" w:rsidRPr="000208D1" w:rsidRDefault="008E2779" w:rsidP="001C6966">
            <w:pPr>
              <w:spacing w:before="60" w:after="60"/>
              <w:rPr>
                <w:bCs/>
              </w:rPr>
            </w:pPr>
          </w:p>
        </w:tc>
        <w:tc>
          <w:tcPr>
            <w:tcW w:w="2936" w:type="pct"/>
            <w:tcBorders>
              <w:right w:val="single" w:sz="12" w:space="0" w:color="auto"/>
            </w:tcBorders>
            <w:shd w:val="clear" w:color="auto" w:fill="auto"/>
          </w:tcPr>
          <w:p w14:paraId="0206DF62" w14:textId="77777777" w:rsidR="008E2779" w:rsidRPr="000208D1" w:rsidRDefault="008E2779" w:rsidP="001C6966">
            <w:pPr>
              <w:spacing w:before="60" w:after="60"/>
              <w:rPr>
                <w:bCs/>
              </w:rPr>
            </w:pPr>
          </w:p>
        </w:tc>
      </w:tr>
      <w:tr w:rsidR="00A50266" w:rsidRPr="000208D1" w14:paraId="37D5D76F" w14:textId="77777777" w:rsidTr="007A18BF">
        <w:trPr>
          <w:trHeight w:val="252"/>
        </w:trPr>
        <w:tc>
          <w:tcPr>
            <w:tcW w:w="2064" w:type="pct"/>
            <w:gridSpan w:val="2"/>
            <w:shd w:val="clear" w:color="auto" w:fill="auto"/>
          </w:tcPr>
          <w:p w14:paraId="449718E2" w14:textId="725D3780" w:rsidR="00A50266" w:rsidRPr="000208D1" w:rsidRDefault="00A50266" w:rsidP="001C6966">
            <w:pPr>
              <w:spacing w:before="60" w:after="60"/>
              <w:rPr>
                <w:b/>
                <w:bCs/>
              </w:rPr>
            </w:pPr>
            <w:r w:rsidRPr="000208D1">
              <w:rPr>
                <w:b/>
                <w:bCs/>
              </w:rPr>
              <w:t>Signature:</w:t>
            </w:r>
          </w:p>
        </w:tc>
        <w:tc>
          <w:tcPr>
            <w:tcW w:w="2936" w:type="pct"/>
            <w:tcBorders>
              <w:right w:val="single" w:sz="12" w:space="0" w:color="auto"/>
            </w:tcBorders>
            <w:shd w:val="clear" w:color="auto" w:fill="auto"/>
          </w:tcPr>
          <w:p w14:paraId="73A263A6" w14:textId="27F248C0" w:rsidR="00A50266" w:rsidRPr="000208D1" w:rsidRDefault="00A50266" w:rsidP="001C6966">
            <w:pPr>
              <w:spacing w:before="60" w:after="60"/>
              <w:rPr>
                <w:b/>
                <w:bCs/>
              </w:rPr>
            </w:pPr>
            <w:r w:rsidRPr="000208D1">
              <w:rPr>
                <w:b/>
                <w:bCs/>
              </w:rPr>
              <w:t>Date:</w:t>
            </w:r>
          </w:p>
        </w:tc>
      </w:tr>
    </w:tbl>
    <w:p w14:paraId="16681D54" w14:textId="5F3BAAFB" w:rsidR="00DC4317" w:rsidRDefault="0050670D" w:rsidP="001C6966">
      <w:pPr>
        <w:spacing w:before="60" w:after="60" w:line="240" w:lineRule="auto"/>
        <w:rPr>
          <w:rFonts w:cs="Calibri"/>
          <w:sz w:val="20"/>
          <w:szCs w:val="20"/>
          <w:lang w:val="en-GB"/>
        </w:rPr>
      </w:pPr>
      <w:r w:rsidRPr="00A76AAC">
        <w:rPr>
          <w:sz w:val="20"/>
          <w:szCs w:val="20"/>
        </w:rPr>
        <w:t xml:space="preserve">* Note that </w:t>
      </w:r>
      <w:r w:rsidRPr="00A76AAC">
        <w:rPr>
          <w:rFonts w:cs="Calibri"/>
          <w:sz w:val="20"/>
          <w:szCs w:val="20"/>
          <w:lang w:val="en-GB"/>
        </w:rPr>
        <w:t xml:space="preserve">further evidence </w:t>
      </w:r>
      <w:r w:rsidR="00A76AAC" w:rsidRPr="00A76AAC">
        <w:rPr>
          <w:rFonts w:cs="Calibri"/>
          <w:sz w:val="20"/>
          <w:szCs w:val="20"/>
          <w:lang w:val="en-GB"/>
        </w:rPr>
        <w:t>may be required by the Assess</w:t>
      </w:r>
      <w:r w:rsidRPr="00A76AAC">
        <w:rPr>
          <w:rFonts w:cs="Calibri"/>
          <w:sz w:val="20"/>
          <w:szCs w:val="20"/>
          <w:lang w:val="en-GB"/>
        </w:rPr>
        <w:t>or</w:t>
      </w:r>
      <w:r w:rsidR="00A76AAC" w:rsidRPr="00A76AAC">
        <w:rPr>
          <w:rFonts w:cs="Calibri"/>
          <w:sz w:val="20"/>
          <w:szCs w:val="20"/>
          <w:lang w:val="en-GB"/>
        </w:rPr>
        <w:t>, in which case they will</w:t>
      </w:r>
      <w:r w:rsidRPr="00A76AAC">
        <w:rPr>
          <w:rFonts w:cs="Calibri"/>
          <w:sz w:val="20"/>
          <w:szCs w:val="20"/>
          <w:lang w:val="en-GB"/>
        </w:rPr>
        <w:t xml:space="preserve"> </w:t>
      </w:r>
      <w:r w:rsidR="00A76AAC" w:rsidRPr="00A76AAC">
        <w:rPr>
          <w:rFonts w:cs="Calibri"/>
          <w:sz w:val="20"/>
          <w:szCs w:val="20"/>
          <w:lang w:val="en-GB"/>
        </w:rPr>
        <w:t>develop an</w:t>
      </w:r>
      <w:r w:rsidRPr="00A76AAC">
        <w:rPr>
          <w:rFonts w:cs="Calibri"/>
          <w:sz w:val="20"/>
          <w:szCs w:val="20"/>
          <w:lang w:val="en-GB"/>
        </w:rPr>
        <w:t xml:space="preserve"> RPL Action Plan </w:t>
      </w:r>
      <w:r w:rsidR="00A76AAC" w:rsidRPr="00A76AAC">
        <w:rPr>
          <w:rFonts w:cs="Calibri"/>
          <w:sz w:val="20"/>
          <w:szCs w:val="20"/>
          <w:lang w:val="en-GB"/>
        </w:rPr>
        <w:t>in consultation with you</w:t>
      </w:r>
      <w:r w:rsidRPr="00A76AAC">
        <w:rPr>
          <w:rFonts w:cs="Calibri"/>
          <w:sz w:val="20"/>
          <w:szCs w:val="20"/>
          <w:lang w:val="en-GB"/>
        </w:rPr>
        <w:t xml:space="preserve">. If </w:t>
      </w:r>
      <w:r w:rsidR="00A76AAC" w:rsidRPr="00A76AAC">
        <w:rPr>
          <w:rFonts w:cs="Calibri"/>
          <w:sz w:val="20"/>
          <w:szCs w:val="20"/>
          <w:lang w:val="en-GB"/>
        </w:rPr>
        <w:t>you</w:t>
      </w:r>
      <w:r w:rsidRPr="00A76AAC">
        <w:rPr>
          <w:rFonts w:cs="Calibri"/>
          <w:sz w:val="20"/>
          <w:szCs w:val="20"/>
          <w:lang w:val="en-GB"/>
        </w:rPr>
        <w:t xml:space="preserve"> </w:t>
      </w:r>
      <w:r w:rsidR="00A76AAC" w:rsidRPr="00A76AAC">
        <w:rPr>
          <w:rFonts w:cs="Calibri"/>
          <w:sz w:val="20"/>
          <w:szCs w:val="20"/>
          <w:lang w:val="en-GB"/>
        </w:rPr>
        <w:t xml:space="preserve">then </w:t>
      </w:r>
      <w:r w:rsidRPr="00A76AAC">
        <w:rPr>
          <w:rFonts w:cs="Calibri"/>
          <w:sz w:val="20"/>
          <w:szCs w:val="20"/>
          <w:lang w:val="en-GB"/>
        </w:rPr>
        <w:t>fail to provide the evidence</w:t>
      </w:r>
      <w:r w:rsidR="00A76AAC" w:rsidRPr="00A76AAC">
        <w:rPr>
          <w:rFonts w:cs="Calibri"/>
          <w:sz w:val="20"/>
          <w:szCs w:val="20"/>
          <w:lang w:val="en-GB"/>
        </w:rPr>
        <w:t xml:space="preserve"> required by the Action Plan</w:t>
      </w:r>
      <w:r w:rsidRPr="00A76AAC">
        <w:rPr>
          <w:rFonts w:cs="Calibri"/>
          <w:sz w:val="20"/>
          <w:szCs w:val="20"/>
          <w:lang w:val="en-GB"/>
        </w:rPr>
        <w:t xml:space="preserve">, the application </w:t>
      </w:r>
      <w:r w:rsidR="00A76AAC" w:rsidRPr="00A76AAC">
        <w:rPr>
          <w:rFonts w:cs="Calibri"/>
          <w:sz w:val="20"/>
          <w:szCs w:val="20"/>
          <w:lang w:val="en-GB"/>
        </w:rPr>
        <w:t>will</w:t>
      </w:r>
      <w:r w:rsidRPr="00A76AAC">
        <w:rPr>
          <w:rFonts w:cs="Calibri"/>
          <w:sz w:val="20"/>
          <w:szCs w:val="20"/>
          <w:lang w:val="en-GB"/>
        </w:rPr>
        <w:t xml:space="preserve"> not be approved</w:t>
      </w:r>
      <w:r w:rsidR="00A76AAC" w:rsidRPr="00A76AAC">
        <w:rPr>
          <w:rFonts w:cs="Calibri"/>
          <w:sz w:val="20"/>
          <w:szCs w:val="20"/>
          <w:lang w:val="en-GB"/>
        </w:rPr>
        <w:t>.</w:t>
      </w:r>
    </w:p>
    <w:p w14:paraId="0F1B3E32" w14:textId="7348A8FF" w:rsidR="0051438F" w:rsidRDefault="0051438F" w:rsidP="001C6966">
      <w:pPr>
        <w:spacing w:before="60" w:after="60" w:line="240" w:lineRule="auto"/>
        <w:rPr>
          <w:rFonts w:cs="Calibri"/>
          <w:sz w:val="20"/>
          <w:szCs w:val="20"/>
          <w:lang w:val="en-GB"/>
        </w:rPr>
      </w:pPr>
    </w:p>
    <w:p w14:paraId="6A94ED88" w14:textId="77777777" w:rsidR="0051438F" w:rsidRDefault="0051438F" w:rsidP="0051438F">
      <w:pPr>
        <w:rPr>
          <w:b/>
          <w:sz w:val="28"/>
          <w:szCs w:val="28"/>
        </w:rPr>
      </w:pPr>
    </w:p>
    <w:p w14:paraId="6E695A63" w14:textId="77777777" w:rsidR="0051438F" w:rsidRPr="00BE0FFF" w:rsidRDefault="0051438F" w:rsidP="0051438F">
      <w:pPr>
        <w:rPr>
          <w:b/>
          <w:sz w:val="28"/>
          <w:szCs w:val="28"/>
        </w:rPr>
      </w:pP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718"/>
        <w:gridCol w:w="6491"/>
      </w:tblGrid>
      <w:tr w:rsidR="0051438F" w:rsidRPr="008D7C81" w14:paraId="32492060" w14:textId="77777777" w:rsidTr="00CD0C4F">
        <w:tc>
          <w:tcPr>
            <w:tcW w:w="9209" w:type="dxa"/>
            <w:gridSpan w:val="2"/>
            <w:shd w:val="clear" w:color="auto" w:fill="F2F2F2"/>
          </w:tcPr>
          <w:p w14:paraId="5ABD7BF4" w14:textId="77777777" w:rsidR="0051438F" w:rsidRPr="008D7C81" w:rsidRDefault="0051438F" w:rsidP="00CD0C4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D7C81">
              <w:rPr>
                <w:rFonts w:cs="Times New Roman"/>
                <w:b/>
                <w:sz w:val="24"/>
                <w:szCs w:val="24"/>
              </w:rPr>
              <w:t>Document information – Office use only</w:t>
            </w:r>
          </w:p>
        </w:tc>
      </w:tr>
      <w:tr w:rsidR="0051438F" w:rsidRPr="008D7C81" w14:paraId="6150A5A8" w14:textId="77777777" w:rsidTr="00CD0C4F">
        <w:tc>
          <w:tcPr>
            <w:tcW w:w="2718" w:type="dxa"/>
            <w:shd w:val="clear" w:color="auto" w:fill="F2F2F2"/>
          </w:tcPr>
          <w:p w14:paraId="3A6BC975" w14:textId="77777777" w:rsidR="0051438F" w:rsidRPr="008D7C81" w:rsidRDefault="0051438F" w:rsidP="00CD0C4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D7C81">
              <w:rPr>
                <w:rFonts w:cs="Times New Roman"/>
                <w:b/>
                <w:sz w:val="24"/>
                <w:szCs w:val="24"/>
              </w:rPr>
              <w:t>Document Name</w:t>
            </w:r>
          </w:p>
        </w:tc>
        <w:sdt>
          <w:sdtPr>
            <w:rPr>
              <w:rFonts w:cs="Times New Roman"/>
              <w:sz w:val="24"/>
              <w:szCs w:val="24"/>
            </w:rPr>
            <w:alias w:val="QMSDocumentName"/>
            <w:tag w:val="QMSDocumentName"/>
            <w:id w:val="1294340361"/>
            <w:placeholder>
              <w:docPart w:val="4B9A44EBB9C8412B8928451756D1D3D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12f39228-fe37-4d98-a677-70dc55da049b' xmlns:ns4='ac5b8dfa-3507-4956-b62d-f5aaee24b23b' " w:xpath="/ns0:properties[1]/documentManagement[1]/ns3:QMSDocumentName[1]" w:storeItemID="{B521C1C4-308F-45CB-BB3A-E2ECE93434FC}"/>
            <w:text/>
          </w:sdtPr>
          <w:sdtEndPr/>
          <w:sdtContent>
            <w:tc>
              <w:tcPr>
                <w:tcW w:w="6491" w:type="dxa"/>
              </w:tcPr>
              <w:p w14:paraId="541C6B63" w14:textId="7E9B2322" w:rsidR="0051438F" w:rsidRPr="008D7C81" w:rsidRDefault="00BC305F" w:rsidP="00CD0C4F">
                <w:pPr>
                  <w:ind w:left="1"/>
                  <w:jc w:val="both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>Recognition of Learning for Credit - Student Form</w:t>
                </w:r>
              </w:p>
            </w:tc>
          </w:sdtContent>
        </w:sdt>
      </w:tr>
      <w:tr w:rsidR="0051438F" w:rsidRPr="008D7C81" w14:paraId="7606839D" w14:textId="77777777" w:rsidTr="00CD0C4F">
        <w:tc>
          <w:tcPr>
            <w:tcW w:w="2718" w:type="dxa"/>
            <w:shd w:val="clear" w:color="auto" w:fill="F2F2F2"/>
          </w:tcPr>
          <w:p w14:paraId="6DEFFF10" w14:textId="77777777" w:rsidR="0051438F" w:rsidRPr="008D7C81" w:rsidRDefault="0051438F" w:rsidP="00CD0C4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D7C81">
              <w:rPr>
                <w:rFonts w:cs="Times New Roman"/>
                <w:b/>
                <w:sz w:val="24"/>
                <w:szCs w:val="24"/>
              </w:rPr>
              <w:t>Document Number</w:t>
            </w:r>
          </w:p>
        </w:tc>
        <w:sdt>
          <w:sdtPr>
            <w:rPr>
              <w:rFonts w:cs="Times New Roman"/>
              <w:sz w:val="24"/>
              <w:szCs w:val="24"/>
            </w:rPr>
            <w:alias w:val="QMSDocumentNumber"/>
            <w:tag w:val="QMSDocumentNumber"/>
            <w:id w:val="-904375759"/>
            <w:placeholder>
              <w:docPart w:val="A1049374DD734C518B1286E68FA1BE9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12f39228-fe37-4d98-a677-70dc55da049b' xmlns:ns4='ac5b8dfa-3507-4956-b62d-f5aaee24b23b' " w:xpath="/ns0:properties[1]/documentManagement[1]/ns3:QMSDocumentNumber[1]" w:storeItemID="{B521C1C4-308F-45CB-BB3A-E2ECE93434FC}"/>
            <w:text/>
          </w:sdtPr>
          <w:sdtEndPr/>
          <w:sdtContent>
            <w:tc>
              <w:tcPr>
                <w:tcW w:w="6491" w:type="dxa"/>
              </w:tcPr>
              <w:p w14:paraId="2B18EB45" w14:textId="77777777" w:rsidR="0051438F" w:rsidRPr="008D7C81" w:rsidRDefault="0051438F" w:rsidP="00CD0C4F">
                <w:pPr>
                  <w:ind w:left="1"/>
                  <w:jc w:val="both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>AG118-2</w:t>
                </w:r>
              </w:p>
            </w:tc>
          </w:sdtContent>
        </w:sdt>
      </w:tr>
      <w:tr w:rsidR="0051438F" w14:paraId="2415A9B2" w14:textId="77777777" w:rsidTr="00CD0C4F">
        <w:tc>
          <w:tcPr>
            <w:tcW w:w="2718" w:type="dxa"/>
            <w:shd w:val="clear" w:color="auto" w:fill="F2F2F2"/>
          </w:tcPr>
          <w:p w14:paraId="72F41E29" w14:textId="77777777" w:rsidR="0051438F" w:rsidRPr="008D7C81" w:rsidRDefault="0051438F" w:rsidP="00CD0C4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D7C81">
              <w:rPr>
                <w:rFonts w:cs="Times New Roman"/>
                <w:b/>
                <w:sz w:val="24"/>
                <w:szCs w:val="24"/>
              </w:rPr>
              <w:t>Executive</w:t>
            </w:r>
          </w:p>
        </w:tc>
        <w:sdt>
          <w:sdtPr>
            <w:rPr>
              <w:rFonts w:cs="Times New Roman"/>
              <w:sz w:val="24"/>
              <w:szCs w:val="24"/>
            </w:rPr>
            <w:alias w:val="QMSExecutive"/>
            <w:tag w:val="QMSExecutive"/>
            <w:id w:val="1991364756"/>
            <w:placeholder>
              <w:docPart w:val="41E2D47EDF9C403E84FC261942B815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ac5b8dfa-3507-4956-b62d-f5aaee24b23b' xmlns:ns4='12f39228-fe37-4d98-a677-70dc55da049b' " w:xpath="/ns0:properties[1]/documentManagement[1]/ns4:QMSExecutive[1]" w:storeItemID="{B521C1C4-308F-45CB-BB3A-E2ECE93434FC}"/>
            <w:dropDownList w:lastValue="Student  and Academic Services Director">
              <w:listItem w:value="[QMSExecutive]"/>
            </w:dropDownList>
          </w:sdtPr>
          <w:sdtEndPr/>
          <w:sdtContent>
            <w:tc>
              <w:tcPr>
                <w:tcW w:w="6491" w:type="dxa"/>
              </w:tcPr>
              <w:p w14:paraId="1A35FC1D" w14:textId="77777777" w:rsidR="0051438F" w:rsidRDefault="0051438F" w:rsidP="00CD0C4F">
                <w:pPr>
                  <w:ind w:left="1"/>
                  <w:jc w:val="both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>Student  and Academic Services Director</w:t>
                </w:r>
              </w:p>
            </w:tc>
          </w:sdtContent>
        </w:sdt>
      </w:tr>
      <w:tr w:rsidR="0051438F" w:rsidRPr="008D7C81" w14:paraId="622E7B96" w14:textId="77777777" w:rsidTr="00CD0C4F">
        <w:tc>
          <w:tcPr>
            <w:tcW w:w="2718" w:type="dxa"/>
            <w:shd w:val="clear" w:color="auto" w:fill="F2F2F2"/>
          </w:tcPr>
          <w:p w14:paraId="6E1BDE3D" w14:textId="77777777" w:rsidR="0051438F" w:rsidRPr="008D7C81" w:rsidRDefault="0051438F" w:rsidP="00CD0C4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D7C81">
              <w:rPr>
                <w:rFonts w:cs="Times New Roman"/>
                <w:b/>
                <w:sz w:val="24"/>
                <w:szCs w:val="24"/>
              </w:rPr>
              <w:t>Owner</w:t>
            </w:r>
          </w:p>
        </w:tc>
        <w:sdt>
          <w:sdtPr>
            <w:rPr>
              <w:rFonts w:cs="Times New Roman"/>
              <w:sz w:val="24"/>
              <w:szCs w:val="24"/>
            </w:rPr>
            <w:alias w:val="QMSOwner"/>
            <w:tag w:val="QMSOwner"/>
            <w:id w:val="757341496"/>
            <w:placeholder>
              <w:docPart w:val="A1E8BCAD11F641BF9DA1B5147F6FECA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12f39228-fe37-4d98-a677-70dc55da049b' xmlns:ns4='ac5b8dfa-3507-4956-b62d-f5aaee24b23b' " w:xpath="/ns0:properties[1]/documentManagement[1]/ns3:QMSOwner[1]" w:storeItemID="{B521C1C4-308F-45CB-BB3A-E2ECE93434FC}"/>
            <w:dropDownList w:lastValue="Student  and Academic Services Director">
              <w:listItem w:value="[QMSOwner]"/>
            </w:dropDownList>
          </w:sdtPr>
          <w:sdtEndPr/>
          <w:sdtContent>
            <w:tc>
              <w:tcPr>
                <w:tcW w:w="6491" w:type="dxa"/>
              </w:tcPr>
              <w:p w14:paraId="3E29BC6D" w14:textId="4A18E660" w:rsidR="0051438F" w:rsidRPr="008D7C81" w:rsidRDefault="00BC305F" w:rsidP="00CD0C4F">
                <w:pPr>
                  <w:ind w:left="1"/>
                  <w:jc w:val="both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>Student  and Academic Services Director</w:t>
                </w:r>
              </w:p>
            </w:tc>
          </w:sdtContent>
        </w:sdt>
      </w:tr>
      <w:tr w:rsidR="0051438F" w:rsidRPr="008D7C81" w14:paraId="156DC532" w14:textId="77777777" w:rsidTr="00CD0C4F">
        <w:tc>
          <w:tcPr>
            <w:tcW w:w="2718" w:type="dxa"/>
            <w:shd w:val="clear" w:color="auto" w:fill="F2F2F2"/>
          </w:tcPr>
          <w:p w14:paraId="2C48091A" w14:textId="77777777" w:rsidR="0051438F" w:rsidRPr="008D7C81" w:rsidRDefault="0051438F" w:rsidP="00CD0C4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D7C81">
              <w:rPr>
                <w:rFonts w:cs="Times New Roman"/>
                <w:b/>
                <w:sz w:val="24"/>
                <w:szCs w:val="24"/>
              </w:rPr>
              <w:t>Developer</w:t>
            </w:r>
          </w:p>
        </w:tc>
        <w:sdt>
          <w:sdtPr>
            <w:rPr>
              <w:rFonts w:cs="Times New Roman"/>
              <w:sz w:val="24"/>
              <w:szCs w:val="24"/>
            </w:rPr>
            <w:alias w:val="QMSDeveloper"/>
            <w:tag w:val="QMSDeveloper"/>
            <w:id w:val="810912961"/>
            <w:placeholder>
              <w:docPart w:val="EFC4342022EA43F1AE67750F033464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12f39228-fe37-4d98-a677-70dc55da049b' xmlns:ns4='ac5b8dfa-3507-4956-b62d-f5aaee24b23b' " w:xpath="/ns0:properties[1]/documentManagement[1]/ns3:QMSDeveloper[1]" w:storeItemID="{B521C1C4-308F-45CB-BB3A-E2ECE93434FC}"/>
            <w:dropDownList w:lastValue="Senior Education Advisor - Quality">
              <w:listItem w:value="[QMSDeveloper]"/>
            </w:dropDownList>
          </w:sdtPr>
          <w:sdtEndPr/>
          <w:sdtContent>
            <w:tc>
              <w:tcPr>
                <w:tcW w:w="6491" w:type="dxa"/>
              </w:tcPr>
              <w:p w14:paraId="6291FB97" w14:textId="77777777" w:rsidR="0051438F" w:rsidRPr="008D7C81" w:rsidRDefault="0051438F" w:rsidP="00CD0C4F">
                <w:pPr>
                  <w:ind w:left="1"/>
                  <w:jc w:val="both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>Senior Education Advisor - Quality</w:t>
                </w:r>
              </w:p>
            </w:tc>
          </w:sdtContent>
        </w:sdt>
      </w:tr>
      <w:tr w:rsidR="0051438F" w:rsidRPr="008D7C81" w14:paraId="5E01967E" w14:textId="77777777" w:rsidTr="00CD0C4F">
        <w:tc>
          <w:tcPr>
            <w:tcW w:w="2718" w:type="dxa"/>
            <w:shd w:val="clear" w:color="auto" w:fill="F2F2F2"/>
          </w:tcPr>
          <w:p w14:paraId="2F32D3E0" w14:textId="77777777" w:rsidR="0051438F" w:rsidRPr="008D7C81" w:rsidRDefault="0051438F" w:rsidP="00CD0C4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D7C81">
              <w:rPr>
                <w:rFonts w:cs="Times New Roman"/>
                <w:b/>
                <w:sz w:val="24"/>
                <w:szCs w:val="24"/>
              </w:rPr>
              <w:t>Review Frequency</w:t>
            </w:r>
          </w:p>
        </w:tc>
        <w:sdt>
          <w:sdtPr>
            <w:rPr>
              <w:rFonts w:cs="Times New Roman"/>
              <w:sz w:val="24"/>
              <w:szCs w:val="24"/>
            </w:rPr>
            <w:alias w:val="QMSReviewFrequency"/>
            <w:tag w:val="QMSReviewFrequency"/>
            <w:id w:val="798800741"/>
            <w:placeholder>
              <w:docPart w:val="418A8C8AD9124CB28DA800FFC9D212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12f39228-fe37-4d98-a677-70dc55da049b' xmlns:ns4='ac5b8dfa-3507-4956-b62d-f5aaee24b23b' " w:xpath="/ns0:properties[1]/documentManagement[1]/ns3:QMSReviewFrequency[1]" w:storeItemID="{B521C1C4-308F-45CB-BB3A-E2ECE93434FC}"/>
            <w:dropDownList w:lastValue="24">
              <w:listItem w:value="[QMSReviewFrequency]"/>
            </w:dropDownList>
          </w:sdtPr>
          <w:sdtEndPr/>
          <w:sdtContent>
            <w:tc>
              <w:tcPr>
                <w:tcW w:w="6491" w:type="dxa"/>
              </w:tcPr>
              <w:p w14:paraId="4BF70181" w14:textId="77777777" w:rsidR="0051438F" w:rsidRPr="008D7C81" w:rsidRDefault="0051438F" w:rsidP="00CD0C4F">
                <w:pPr>
                  <w:ind w:left="1"/>
                  <w:jc w:val="both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>24</w:t>
                </w:r>
              </w:p>
            </w:tc>
          </w:sdtContent>
        </w:sdt>
      </w:tr>
      <w:tr w:rsidR="0051438F" w:rsidRPr="008D7C81" w14:paraId="51A2B363" w14:textId="77777777" w:rsidTr="00CD0C4F">
        <w:tc>
          <w:tcPr>
            <w:tcW w:w="2718" w:type="dxa"/>
            <w:shd w:val="clear" w:color="auto" w:fill="F2F2F2"/>
          </w:tcPr>
          <w:p w14:paraId="7DF73770" w14:textId="77777777" w:rsidR="0051438F" w:rsidRPr="008D7C81" w:rsidRDefault="0051438F" w:rsidP="00CD0C4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D7C81">
              <w:rPr>
                <w:rFonts w:cs="Times New Roman"/>
                <w:b/>
                <w:sz w:val="24"/>
                <w:szCs w:val="24"/>
              </w:rPr>
              <w:t>Last Review</w:t>
            </w:r>
          </w:p>
        </w:tc>
        <w:sdt>
          <w:sdtPr>
            <w:rPr>
              <w:rFonts w:cs="Times New Roman"/>
              <w:sz w:val="24"/>
              <w:szCs w:val="24"/>
            </w:rPr>
            <w:alias w:val="QMSLastReviewDate"/>
            <w:tag w:val="QMSLastReviewDate"/>
            <w:id w:val="-1982224439"/>
            <w:placeholder>
              <w:docPart w:val="746FBAE70A6D4026A0D6E13FF30A803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12f39228-fe37-4d98-a677-70dc55da049b' xmlns:ns4='ac5b8dfa-3507-4956-b62d-f5aaee24b23b' " w:xpath="/ns0:properties[1]/documentManagement[1]/ns3:QMSLastReviewDate[1]" w:storeItemID="{B521C1C4-308F-45CB-BB3A-E2ECE93434FC}"/>
            <w:date w:fullDate="2020-01-27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491" w:type="dxa"/>
              </w:tcPr>
              <w:p w14:paraId="1016B176" w14:textId="64AD8F4E" w:rsidR="0051438F" w:rsidRPr="008D7C81" w:rsidRDefault="0051438F" w:rsidP="0051438F">
                <w:pPr>
                  <w:ind w:left="1"/>
                  <w:jc w:val="both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>27/01/2020</w:t>
                </w:r>
              </w:p>
            </w:tc>
          </w:sdtContent>
        </w:sdt>
      </w:tr>
      <w:tr w:rsidR="0051438F" w:rsidRPr="008D7C81" w14:paraId="5EF85344" w14:textId="77777777" w:rsidTr="00CD0C4F">
        <w:tc>
          <w:tcPr>
            <w:tcW w:w="2718" w:type="dxa"/>
            <w:shd w:val="clear" w:color="auto" w:fill="F2F2F2"/>
          </w:tcPr>
          <w:p w14:paraId="69C8CDA8" w14:textId="77777777" w:rsidR="0051438F" w:rsidRPr="008D7C81" w:rsidRDefault="0051438F" w:rsidP="00CD0C4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D7C81">
              <w:rPr>
                <w:rFonts w:cs="Times New Roman"/>
                <w:b/>
                <w:sz w:val="24"/>
                <w:szCs w:val="24"/>
              </w:rPr>
              <w:t>Next Review</w:t>
            </w:r>
          </w:p>
        </w:tc>
        <w:sdt>
          <w:sdtPr>
            <w:rPr>
              <w:rFonts w:cs="Times New Roman"/>
              <w:sz w:val="24"/>
              <w:szCs w:val="24"/>
            </w:rPr>
            <w:alias w:val="QMSNextReview"/>
            <w:tag w:val="QMSNextReview"/>
            <w:id w:val="550346230"/>
            <w:placeholder>
              <w:docPart w:val="2D20F039B16949EBB9333E3C03DDB2C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ac5b8dfa-3507-4956-b62d-f5aaee24b23b' xmlns:ns4='12f39228-fe37-4d98-a677-70dc55da049b' " w:xpath="/ns0:properties[1]/documentManagement[1]/ns4:QMSNextReview[1]" w:storeItemID="{B521C1C4-308F-45CB-BB3A-E2ECE93434FC}"/>
            <w:date w:fullDate="2022-01-27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491" w:type="dxa"/>
              </w:tcPr>
              <w:p w14:paraId="57868710" w14:textId="6E17B112" w:rsidR="0051438F" w:rsidRPr="008D7C81" w:rsidRDefault="0051438F" w:rsidP="00CD0C4F">
                <w:pPr>
                  <w:ind w:left="1"/>
                  <w:jc w:val="both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>27/01/2022</w:t>
                </w:r>
              </w:p>
            </w:tc>
          </w:sdtContent>
        </w:sdt>
      </w:tr>
      <w:tr w:rsidR="0051438F" w:rsidRPr="008D7C81" w14:paraId="59B33179" w14:textId="77777777" w:rsidTr="00CD0C4F">
        <w:tc>
          <w:tcPr>
            <w:tcW w:w="2718" w:type="dxa"/>
            <w:shd w:val="clear" w:color="auto" w:fill="F2F2F2"/>
          </w:tcPr>
          <w:p w14:paraId="779F4B77" w14:textId="77777777" w:rsidR="0051438F" w:rsidRPr="008D7C81" w:rsidRDefault="0051438F" w:rsidP="00CD0C4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D7C81">
              <w:rPr>
                <w:rFonts w:cs="Times New Roman"/>
                <w:b/>
                <w:sz w:val="24"/>
                <w:szCs w:val="24"/>
              </w:rPr>
              <w:t>Related Items</w:t>
            </w:r>
          </w:p>
        </w:tc>
        <w:tc>
          <w:tcPr>
            <w:tcW w:w="6491" w:type="dxa"/>
          </w:tcPr>
          <w:p w14:paraId="351F066C" w14:textId="77777777" w:rsidR="0051438F" w:rsidRDefault="00BC305F" w:rsidP="00CD0C4F">
            <w:pPr>
              <w:spacing w:line="247" w:lineRule="auto"/>
              <w:ind w:left="1" w:firstLine="4"/>
              <w:jc w:val="both"/>
              <w:rPr>
                <w:sz w:val="24"/>
                <w:szCs w:val="24"/>
              </w:rPr>
            </w:pPr>
            <w:hyperlink r:id="rId13" w:history="1">
              <w:r w:rsidR="0051438F" w:rsidRPr="00FF1869">
                <w:rPr>
                  <w:rStyle w:val="Hyperlink"/>
                  <w:sz w:val="24"/>
                  <w:szCs w:val="24"/>
                </w:rPr>
                <w:t>Click here</w:t>
              </w:r>
            </w:hyperlink>
            <w:r w:rsidR="0051438F" w:rsidRPr="00FF1869">
              <w:rPr>
                <w:sz w:val="24"/>
                <w:szCs w:val="24"/>
              </w:rPr>
              <w:t xml:space="preserve"> for Related Documents (available only on Staffnet)</w:t>
            </w:r>
          </w:p>
          <w:p w14:paraId="0246302F" w14:textId="77777777" w:rsidR="0051438F" w:rsidRPr="008D7C81" w:rsidRDefault="0051438F" w:rsidP="00CD0C4F">
            <w:pPr>
              <w:spacing w:line="247" w:lineRule="auto"/>
              <w:ind w:left="1" w:firstLine="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438F" w:rsidRPr="008D7C81" w14:paraId="1154FC90" w14:textId="77777777" w:rsidTr="00CD0C4F">
        <w:tc>
          <w:tcPr>
            <w:tcW w:w="2718" w:type="dxa"/>
          </w:tcPr>
          <w:p w14:paraId="4A7DC3DA" w14:textId="77777777" w:rsidR="0051438F" w:rsidRPr="008D7C81" w:rsidRDefault="0051438F" w:rsidP="00CD0C4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Version history</w:t>
            </w:r>
          </w:p>
        </w:tc>
        <w:tc>
          <w:tcPr>
            <w:tcW w:w="6491" w:type="dxa"/>
          </w:tcPr>
          <w:p w14:paraId="06FE8F52" w14:textId="77777777" w:rsidR="0051438F" w:rsidRDefault="0051438F" w:rsidP="00CD0C4F">
            <w:pPr>
              <w:ind w:left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New format May 2018</w:t>
            </w:r>
          </w:p>
          <w:p w14:paraId="55CF6B52" w14:textId="1F847476" w:rsidR="0051438F" w:rsidRPr="008D7C81" w:rsidRDefault="0051438F" w:rsidP="0051438F">
            <w:pPr>
              <w:ind w:left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Adjusted to landscape, Dec 2019</w:t>
            </w:r>
          </w:p>
        </w:tc>
      </w:tr>
    </w:tbl>
    <w:p w14:paraId="4588248A" w14:textId="77777777" w:rsidR="0051438F" w:rsidRPr="00A76AAC" w:rsidRDefault="0051438F" w:rsidP="001C6966">
      <w:pPr>
        <w:spacing w:before="60" w:after="60" w:line="240" w:lineRule="auto"/>
        <w:rPr>
          <w:sz w:val="20"/>
          <w:szCs w:val="20"/>
        </w:rPr>
      </w:pPr>
    </w:p>
    <w:sectPr w:rsidR="0051438F" w:rsidRPr="00A76AAC" w:rsidSect="00785192">
      <w:footerReference w:type="default" r:id="rId14"/>
      <w:pgSz w:w="16838" w:h="11906" w:orient="landscape"/>
      <w:pgMar w:top="73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81EA0" w14:textId="77777777" w:rsidR="00455650" w:rsidRDefault="00455650" w:rsidP="003000BC">
      <w:pPr>
        <w:spacing w:after="0" w:line="240" w:lineRule="auto"/>
      </w:pPr>
      <w:r>
        <w:separator/>
      </w:r>
    </w:p>
  </w:endnote>
  <w:endnote w:type="continuationSeparator" w:id="0">
    <w:p w14:paraId="62760C6A" w14:textId="77777777" w:rsidR="00455650" w:rsidRDefault="00455650" w:rsidP="0030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2355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5C404E" w14:textId="7400D0E5" w:rsidR="00024292" w:rsidRDefault="00822CD5" w:rsidP="00822CD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05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A570F" w14:textId="77777777" w:rsidR="00455650" w:rsidRDefault="00455650" w:rsidP="003000BC">
      <w:pPr>
        <w:spacing w:after="0" w:line="240" w:lineRule="auto"/>
      </w:pPr>
      <w:r>
        <w:separator/>
      </w:r>
    </w:p>
  </w:footnote>
  <w:footnote w:type="continuationSeparator" w:id="0">
    <w:p w14:paraId="503D35DE" w14:textId="77777777" w:rsidR="00455650" w:rsidRDefault="00455650" w:rsidP="00300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924A4"/>
    <w:multiLevelType w:val="hybridMultilevel"/>
    <w:tmpl w:val="D6D08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C5944"/>
    <w:multiLevelType w:val="multilevel"/>
    <w:tmpl w:val="407422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D9F568D"/>
    <w:multiLevelType w:val="hybridMultilevel"/>
    <w:tmpl w:val="2B76B5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527DB"/>
    <w:multiLevelType w:val="hybridMultilevel"/>
    <w:tmpl w:val="4F72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870EF"/>
    <w:multiLevelType w:val="hybridMultilevel"/>
    <w:tmpl w:val="9C24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DateAndTime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5"/>
    <w:rsid w:val="00006435"/>
    <w:rsid w:val="000208D1"/>
    <w:rsid w:val="00024292"/>
    <w:rsid w:val="000705AF"/>
    <w:rsid w:val="000860B7"/>
    <w:rsid w:val="0009432E"/>
    <w:rsid w:val="0009609D"/>
    <w:rsid w:val="00096C0C"/>
    <w:rsid w:val="000A13D2"/>
    <w:rsid w:val="000A3B36"/>
    <w:rsid w:val="000A58EB"/>
    <w:rsid w:val="000B1732"/>
    <w:rsid w:val="000C02BA"/>
    <w:rsid w:val="000C50FD"/>
    <w:rsid w:val="000C68A5"/>
    <w:rsid w:val="0010447B"/>
    <w:rsid w:val="001045A3"/>
    <w:rsid w:val="00111D02"/>
    <w:rsid w:val="00133F5D"/>
    <w:rsid w:val="00152397"/>
    <w:rsid w:val="00160E41"/>
    <w:rsid w:val="0016436B"/>
    <w:rsid w:val="00184687"/>
    <w:rsid w:val="00192F73"/>
    <w:rsid w:val="001B0992"/>
    <w:rsid w:val="001C0D3D"/>
    <w:rsid w:val="001C14FD"/>
    <w:rsid w:val="001C6966"/>
    <w:rsid w:val="001F2E99"/>
    <w:rsid w:val="001F5955"/>
    <w:rsid w:val="00214B73"/>
    <w:rsid w:val="00226F74"/>
    <w:rsid w:val="00227E88"/>
    <w:rsid w:val="00275550"/>
    <w:rsid w:val="00281D21"/>
    <w:rsid w:val="00284112"/>
    <w:rsid w:val="002A2E56"/>
    <w:rsid w:val="002B1517"/>
    <w:rsid w:val="002B2BBC"/>
    <w:rsid w:val="002C5C0F"/>
    <w:rsid w:val="002C6F11"/>
    <w:rsid w:val="002E1190"/>
    <w:rsid w:val="002F7B83"/>
    <w:rsid w:val="003000BC"/>
    <w:rsid w:val="00311223"/>
    <w:rsid w:val="00322B77"/>
    <w:rsid w:val="003410A5"/>
    <w:rsid w:val="00355A76"/>
    <w:rsid w:val="00362FD3"/>
    <w:rsid w:val="00372747"/>
    <w:rsid w:val="003749C1"/>
    <w:rsid w:val="0038665A"/>
    <w:rsid w:val="00391BCB"/>
    <w:rsid w:val="003A18DC"/>
    <w:rsid w:val="003B5AD3"/>
    <w:rsid w:val="003C669E"/>
    <w:rsid w:val="003D2318"/>
    <w:rsid w:val="003D27E0"/>
    <w:rsid w:val="003E0101"/>
    <w:rsid w:val="003E495B"/>
    <w:rsid w:val="003E57C8"/>
    <w:rsid w:val="003F0994"/>
    <w:rsid w:val="003F3659"/>
    <w:rsid w:val="00401D5E"/>
    <w:rsid w:val="00446D13"/>
    <w:rsid w:val="00455650"/>
    <w:rsid w:val="00475EB6"/>
    <w:rsid w:val="0047691F"/>
    <w:rsid w:val="00481C1B"/>
    <w:rsid w:val="004A3758"/>
    <w:rsid w:val="004B7372"/>
    <w:rsid w:val="004C0A99"/>
    <w:rsid w:val="004F034E"/>
    <w:rsid w:val="0050670D"/>
    <w:rsid w:val="0051438F"/>
    <w:rsid w:val="00524B90"/>
    <w:rsid w:val="00570624"/>
    <w:rsid w:val="005706A7"/>
    <w:rsid w:val="005B5F0A"/>
    <w:rsid w:val="005B6678"/>
    <w:rsid w:val="005B6E5A"/>
    <w:rsid w:val="005C7AFE"/>
    <w:rsid w:val="005D216F"/>
    <w:rsid w:val="005F71A3"/>
    <w:rsid w:val="00602663"/>
    <w:rsid w:val="006101D9"/>
    <w:rsid w:val="00612E69"/>
    <w:rsid w:val="006215D4"/>
    <w:rsid w:val="00636706"/>
    <w:rsid w:val="00642684"/>
    <w:rsid w:val="006478CC"/>
    <w:rsid w:val="0066109F"/>
    <w:rsid w:val="00661566"/>
    <w:rsid w:val="00685708"/>
    <w:rsid w:val="006929D7"/>
    <w:rsid w:val="006D0D65"/>
    <w:rsid w:val="006D3D0E"/>
    <w:rsid w:val="006F2952"/>
    <w:rsid w:val="00702680"/>
    <w:rsid w:val="0074378C"/>
    <w:rsid w:val="007561CB"/>
    <w:rsid w:val="00785192"/>
    <w:rsid w:val="007934F8"/>
    <w:rsid w:val="00794C30"/>
    <w:rsid w:val="007A18BF"/>
    <w:rsid w:val="007B17D6"/>
    <w:rsid w:val="007C1A47"/>
    <w:rsid w:val="007C22C9"/>
    <w:rsid w:val="007C7979"/>
    <w:rsid w:val="007E099F"/>
    <w:rsid w:val="007E3661"/>
    <w:rsid w:val="007E3AE4"/>
    <w:rsid w:val="007F3789"/>
    <w:rsid w:val="007F5C2D"/>
    <w:rsid w:val="008008F8"/>
    <w:rsid w:val="0080597F"/>
    <w:rsid w:val="00815E03"/>
    <w:rsid w:val="00822CD5"/>
    <w:rsid w:val="008255AE"/>
    <w:rsid w:val="008332C9"/>
    <w:rsid w:val="00834809"/>
    <w:rsid w:val="00845A92"/>
    <w:rsid w:val="00863751"/>
    <w:rsid w:val="008848D6"/>
    <w:rsid w:val="008849EE"/>
    <w:rsid w:val="008A59ED"/>
    <w:rsid w:val="008B0DF5"/>
    <w:rsid w:val="008D1779"/>
    <w:rsid w:val="008E06C0"/>
    <w:rsid w:val="008E0B18"/>
    <w:rsid w:val="008E2779"/>
    <w:rsid w:val="008F2A33"/>
    <w:rsid w:val="008F46EF"/>
    <w:rsid w:val="00902093"/>
    <w:rsid w:val="0093021C"/>
    <w:rsid w:val="0093792A"/>
    <w:rsid w:val="009511E2"/>
    <w:rsid w:val="00981D96"/>
    <w:rsid w:val="00992747"/>
    <w:rsid w:val="009A191C"/>
    <w:rsid w:val="009A1A1C"/>
    <w:rsid w:val="009B0265"/>
    <w:rsid w:val="009B0D42"/>
    <w:rsid w:val="009B6F30"/>
    <w:rsid w:val="009D025D"/>
    <w:rsid w:val="009D1AAA"/>
    <w:rsid w:val="009E6DF8"/>
    <w:rsid w:val="00A313D4"/>
    <w:rsid w:val="00A35222"/>
    <w:rsid w:val="00A50266"/>
    <w:rsid w:val="00A76AAC"/>
    <w:rsid w:val="00A86A5F"/>
    <w:rsid w:val="00A93BB9"/>
    <w:rsid w:val="00A93E7E"/>
    <w:rsid w:val="00AA2E8F"/>
    <w:rsid w:val="00AA7833"/>
    <w:rsid w:val="00AB11C9"/>
    <w:rsid w:val="00AC7A47"/>
    <w:rsid w:val="00AE36EF"/>
    <w:rsid w:val="00AF24E4"/>
    <w:rsid w:val="00AF4228"/>
    <w:rsid w:val="00AF70DF"/>
    <w:rsid w:val="00B05EDA"/>
    <w:rsid w:val="00B101C5"/>
    <w:rsid w:val="00B21EF1"/>
    <w:rsid w:val="00B357CC"/>
    <w:rsid w:val="00B42D5A"/>
    <w:rsid w:val="00B45A70"/>
    <w:rsid w:val="00B554E9"/>
    <w:rsid w:val="00B555A3"/>
    <w:rsid w:val="00BC305F"/>
    <w:rsid w:val="00BD1DD0"/>
    <w:rsid w:val="00BF084E"/>
    <w:rsid w:val="00C02FDE"/>
    <w:rsid w:val="00C12A4F"/>
    <w:rsid w:val="00C30FEA"/>
    <w:rsid w:val="00C65E84"/>
    <w:rsid w:val="00C860DD"/>
    <w:rsid w:val="00C870B4"/>
    <w:rsid w:val="00C904B6"/>
    <w:rsid w:val="00C92289"/>
    <w:rsid w:val="00C931DB"/>
    <w:rsid w:val="00CA495A"/>
    <w:rsid w:val="00CB22CC"/>
    <w:rsid w:val="00CC7BD4"/>
    <w:rsid w:val="00D03E35"/>
    <w:rsid w:val="00D2286C"/>
    <w:rsid w:val="00D27397"/>
    <w:rsid w:val="00D35808"/>
    <w:rsid w:val="00D52473"/>
    <w:rsid w:val="00D93BCC"/>
    <w:rsid w:val="00DA3F62"/>
    <w:rsid w:val="00DC4317"/>
    <w:rsid w:val="00DE7EBB"/>
    <w:rsid w:val="00DF0A29"/>
    <w:rsid w:val="00E0652F"/>
    <w:rsid w:val="00E77313"/>
    <w:rsid w:val="00E81414"/>
    <w:rsid w:val="00E8351D"/>
    <w:rsid w:val="00EA3030"/>
    <w:rsid w:val="00EA454D"/>
    <w:rsid w:val="00EB29DA"/>
    <w:rsid w:val="00EB46EE"/>
    <w:rsid w:val="00EB5273"/>
    <w:rsid w:val="00EC2306"/>
    <w:rsid w:val="00EC48DB"/>
    <w:rsid w:val="00ED55C7"/>
    <w:rsid w:val="00EE51A5"/>
    <w:rsid w:val="00F013BA"/>
    <w:rsid w:val="00F05108"/>
    <w:rsid w:val="00F33A40"/>
    <w:rsid w:val="00F524F2"/>
    <w:rsid w:val="00F57912"/>
    <w:rsid w:val="00F81087"/>
    <w:rsid w:val="00F90834"/>
    <w:rsid w:val="00FA4B81"/>
    <w:rsid w:val="00FD0712"/>
    <w:rsid w:val="00FD58DF"/>
    <w:rsid w:val="00FD6931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31BFFB8"/>
  <w15:docId w15:val="{387786E9-9883-42B3-B30E-F8F59A24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322B77"/>
    <w:pPr>
      <w:keepNext/>
      <w:spacing w:before="120" w:after="60" w:line="276" w:lineRule="auto"/>
      <w:outlineLvl w:val="2"/>
    </w:pPr>
    <w:rPr>
      <w:rFonts w:ascii="Trebuchet MS" w:eastAsia="Times New Roman" w:hAnsi="Trebuchet MS" w:cs="Times New Roman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BC"/>
  </w:style>
  <w:style w:type="paragraph" w:styleId="Footer">
    <w:name w:val="footer"/>
    <w:basedOn w:val="Normal"/>
    <w:link w:val="FooterChar"/>
    <w:uiPriority w:val="99"/>
    <w:unhideWhenUsed/>
    <w:rsid w:val="00300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BC"/>
  </w:style>
  <w:style w:type="paragraph" w:styleId="ListParagraph">
    <w:name w:val="List Paragraph"/>
    <w:basedOn w:val="Normal"/>
    <w:uiPriority w:val="34"/>
    <w:qFormat/>
    <w:rsid w:val="007B17D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22B77"/>
    <w:rPr>
      <w:rFonts w:ascii="Trebuchet MS" w:eastAsia="Times New Roman" w:hAnsi="Trebuchet MS" w:cs="Times New Roman"/>
      <w:b/>
      <w:bCs/>
      <w:sz w:val="20"/>
      <w:szCs w:val="26"/>
    </w:rPr>
  </w:style>
  <w:style w:type="paragraph" w:styleId="NoSpacing">
    <w:name w:val="No Spacing"/>
    <w:uiPriority w:val="1"/>
    <w:qFormat/>
    <w:rsid w:val="00322B7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322B7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22B7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2B7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22B77"/>
    <w:rPr>
      <w:vertAlign w:val="superscript"/>
    </w:rPr>
  </w:style>
  <w:style w:type="paragraph" w:styleId="Revision">
    <w:name w:val="Revision"/>
    <w:hidden/>
    <w:uiPriority w:val="99"/>
    <w:semiHidden/>
    <w:rsid w:val="00275550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7026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7026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160E41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429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B5A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7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7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3792A"/>
    <w:rPr>
      <w:b/>
      <w:bCs/>
      <w:sz w:val="20"/>
      <w:szCs w:val="20"/>
    </w:rPr>
  </w:style>
  <w:style w:type="character" w:customStyle="1" w:styleId="ms-rtefontface-5">
    <w:name w:val="ms-rtefontface-5"/>
    <w:basedOn w:val="DefaultParagraphFont"/>
    <w:rsid w:val="00B55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taffnet/qms/PublishedLibrary/Forms/BasicView.aspx?View=%7bC62B3AA7-FA7A-48ED-8602-27F02C8BCC12%7d&amp;FilterField1=QMSParent&amp;FilterValue1=QA118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6AFC8D5A974EE8AA845CFECFAD5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31EAB-98A3-4334-B215-27753FEE1BE7}"/>
      </w:docPartPr>
      <w:docPartBody>
        <w:p w:rsidR="009068DD" w:rsidRDefault="00E22C55" w:rsidP="00E22C55">
          <w:pPr>
            <w:pStyle w:val="296AFC8D5A974EE8AA845CFECFAD52BB"/>
          </w:pPr>
          <w:r w:rsidRPr="00F01BD4">
            <w:rPr>
              <w:rStyle w:val="PlaceholderText"/>
            </w:rPr>
            <w:t>[QMSDocumentName]</w:t>
          </w:r>
        </w:p>
      </w:docPartBody>
    </w:docPart>
    <w:docPart>
      <w:docPartPr>
        <w:name w:val="3A056797663744D3901A4512CA93C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819EC-6601-4D6D-86F3-D9C5E518B7E3}"/>
      </w:docPartPr>
      <w:docPartBody>
        <w:p w:rsidR="009068DD" w:rsidRDefault="00E22C55" w:rsidP="00E22C55">
          <w:pPr>
            <w:pStyle w:val="3A056797663744D3901A4512CA93CC19"/>
          </w:pPr>
          <w:r w:rsidRPr="00C959AC">
            <w:rPr>
              <w:rStyle w:val="PlaceholderText"/>
            </w:rPr>
            <w:t>[QMSDocumentNumber]</w:t>
          </w:r>
        </w:p>
      </w:docPartBody>
    </w:docPart>
    <w:docPart>
      <w:docPartPr>
        <w:name w:val="4B9A44EBB9C8412B8928451756D1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89E8-5D21-4908-B21F-9CF57E84E7EE}"/>
      </w:docPartPr>
      <w:docPartBody>
        <w:p w:rsidR="00C74C86" w:rsidRDefault="008E48ED" w:rsidP="008E48ED">
          <w:pPr>
            <w:pStyle w:val="4B9A44EBB9C8412B8928451756D1D3D3"/>
          </w:pPr>
          <w:r w:rsidRPr="00F01BD4">
            <w:rPr>
              <w:rStyle w:val="PlaceholderText"/>
            </w:rPr>
            <w:t>[QMSDocumentName]</w:t>
          </w:r>
        </w:p>
      </w:docPartBody>
    </w:docPart>
    <w:docPart>
      <w:docPartPr>
        <w:name w:val="A1049374DD734C518B1286E68FA1B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6B1C5-3769-4D65-A0DD-87D30802E00B}"/>
      </w:docPartPr>
      <w:docPartBody>
        <w:p w:rsidR="00C74C86" w:rsidRDefault="008E48ED" w:rsidP="008E48ED">
          <w:pPr>
            <w:pStyle w:val="A1049374DD734C518B1286E68FA1BE99"/>
          </w:pPr>
          <w:r w:rsidRPr="00F01BD4">
            <w:rPr>
              <w:rStyle w:val="PlaceholderText"/>
            </w:rPr>
            <w:t>[QMSDocumentNumber]</w:t>
          </w:r>
        </w:p>
      </w:docPartBody>
    </w:docPart>
    <w:docPart>
      <w:docPartPr>
        <w:name w:val="41E2D47EDF9C403E84FC261942B81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893C-70C6-4FDA-B624-29231F4381C6}"/>
      </w:docPartPr>
      <w:docPartBody>
        <w:p w:rsidR="00C74C86" w:rsidRDefault="008E48ED" w:rsidP="008E48ED">
          <w:pPr>
            <w:pStyle w:val="41E2D47EDF9C403E84FC261942B81507"/>
          </w:pPr>
          <w:r w:rsidRPr="00E94EF1">
            <w:rPr>
              <w:rStyle w:val="PlaceholderText"/>
            </w:rPr>
            <w:t>[QMSExecutive]</w:t>
          </w:r>
        </w:p>
      </w:docPartBody>
    </w:docPart>
    <w:docPart>
      <w:docPartPr>
        <w:name w:val="A1E8BCAD11F641BF9DA1B5147F6FE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E0CCB-12BF-4599-BA87-4D93ECA5A534}"/>
      </w:docPartPr>
      <w:docPartBody>
        <w:p w:rsidR="00C74C86" w:rsidRDefault="008E48ED" w:rsidP="008E48ED">
          <w:pPr>
            <w:pStyle w:val="A1E8BCAD11F641BF9DA1B5147F6FECA9"/>
          </w:pPr>
          <w:r w:rsidRPr="00F01BD4">
            <w:rPr>
              <w:rStyle w:val="PlaceholderText"/>
            </w:rPr>
            <w:t>[QMSOwner]</w:t>
          </w:r>
        </w:p>
      </w:docPartBody>
    </w:docPart>
    <w:docPart>
      <w:docPartPr>
        <w:name w:val="EFC4342022EA43F1AE67750F03346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7F2F-61A4-429A-8164-AACC9BDB5C0C}"/>
      </w:docPartPr>
      <w:docPartBody>
        <w:p w:rsidR="00C74C86" w:rsidRDefault="008E48ED" w:rsidP="008E48ED">
          <w:pPr>
            <w:pStyle w:val="EFC4342022EA43F1AE67750F03346462"/>
          </w:pPr>
          <w:r w:rsidRPr="00F01BD4">
            <w:rPr>
              <w:rStyle w:val="PlaceholderText"/>
            </w:rPr>
            <w:t>[QMSDeveloper]</w:t>
          </w:r>
        </w:p>
      </w:docPartBody>
    </w:docPart>
    <w:docPart>
      <w:docPartPr>
        <w:name w:val="418A8C8AD9124CB28DA800FFC9D21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6B80-54B9-42DC-BF88-E3FF1BC8D276}"/>
      </w:docPartPr>
      <w:docPartBody>
        <w:p w:rsidR="00C74C86" w:rsidRDefault="008E48ED" w:rsidP="008E48ED">
          <w:pPr>
            <w:pStyle w:val="418A8C8AD9124CB28DA800FFC9D212D2"/>
          </w:pPr>
          <w:r w:rsidRPr="00F01BD4">
            <w:rPr>
              <w:rStyle w:val="PlaceholderText"/>
            </w:rPr>
            <w:t>[QMSReviewFrequency]</w:t>
          </w:r>
        </w:p>
      </w:docPartBody>
    </w:docPart>
    <w:docPart>
      <w:docPartPr>
        <w:name w:val="746FBAE70A6D4026A0D6E13FF30A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A7751-B0A9-4D60-8083-92A856439618}"/>
      </w:docPartPr>
      <w:docPartBody>
        <w:p w:rsidR="00C74C86" w:rsidRDefault="008E48ED" w:rsidP="008E48ED">
          <w:pPr>
            <w:pStyle w:val="746FBAE70A6D4026A0D6E13FF30A8038"/>
          </w:pPr>
          <w:r w:rsidRPr="00F01BD4">
            <w:rPr>
              <w:rStyle w:val="PlaceholderText"/>
            </w:rPr>
            <w:t>[QMSLastReviewDate]</w:t>
          </w:r>
        </w:p>
      </w:docPartBody>
    </w:docPart>
    <w:docPart>
      <w:docPartPr>
        <w:name w:val="2D20F039B16949EBB9333E3C03DD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2F9E-F8A1-4E7B-8106-6E9CB6EF40D2}"/>
      </w:docPartPr>
      <w:docPartBody>
        <w:p w:rsidR="00C74C86" w:rsidRDefault="008E48ED" w:rsidP="008E48ED">
          <w:pPr>
            <w:pStyle w:val="2D20F039B16949EBB9333E3C03DDB2C9"/>
          </w:pPr>
          <w:r w:rsidRPr="00E94EF1">
            <w:rPr>
              <w:rStyle w:val="PlaceholderText"/>
            </w:rPr>
            <w:t>[QMSNextReview]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AF"/>
    <w:rsid w:val="0001768F"/>
    <w:rsid w:val="00020109"/>
    <w:rsid w:val="00046C28"/>
    <w:rsid w:val="000B4BE0"/>
    <w:rsid w:val="000E76A4"/>
    <w:rsid w:val="0015630D"/>
    <w:rsid w:val="001744AF"/>
    <w:rsid w:val="0019572B"/>
    <w:rsid w:val="001C289B"/>
    <w:rsid w:val="0020316F"/>
    <w:rsid w:val="00225640"/>
    <w:rsid w:val="002647FB"/>
    <w:rsid w:val="00286F21"/>
    <w:rsid w:val="002E24CB"/>
    <w:rsid w:val="00323AC7"/>
    <w:rsid w:val="00372EA4"/>
    <w:rsid w:val="00381EE9"/>
    <w:rsid w:val="0039033E"/>
    <w:rsid w:val="003B605C"/>
    <w:rsid w:val="00404C14"/>
    <w:rsid w:val="004C37F8"/>
    <w:rsid w:val="005648BF"/>
    <w:rsid w:val="005823AB"/>
    <w:rsid w:val="005E774F"/>
    <w:rsid w:val="00600A74"/>
    <w:rsid w:val="00632954"/>
    <w:rsid w:val="00661EA1"/>
    <w:rsid w:val="00675140"/>
    <w:rsid w:val="00685061"/>
    <w:rsid w:val="006F2E00"/>
    <w:rsid w:val="007063F7"/>
    <w:rsid w:val="00760612"/>
    <w:rsid w:val="00780864"/>
    <w:rsid w:val="007852E7"/>
    <w:rsid w:val="007925DF"/>
    <w:rsid w:val="007E269D"/>
    <w:rsid w:val="00856F85"/>
    <w:rsid w:val="00887452"/>
    <w:rsid w:val="008E48ED"/>
    <w:rsid w:val="009068DD"/>
    <w:rsid w:val="00962026"/>
    <w:rsid w:val="009865C2"/>
    <w:rsid w:val="009A060A"/>
    <w:rsid w:val="009B1525"/>
    <w:rsid w:val="009D1698"/>
    <w:rsid w:val="00A47B5C"/>
    <w:rsid w:val="00A84C17"/>
    <w:rsid w:val="00A867DF"/>
    <w:rsid w:val="00AB4338"/>
    <w:rsid w:val="00AD0272"/>
    <w:rsid w:val="00AE494C"/>
    <w:rsid w:val="00B27D8E"/>
    <w:rsid w:val="00B329D0"/>
    <w:rsid w:val="00B55F4F"/>
    <w:rsid w:val="00C74C86"/>
    <w:rsid w:val="00CE76EC"/>
    <w:rsid w:val="00D92B1C"/>
    <w:rsid w:val="00DE735A"/>
    <w:rsid w:val="00E13AD6"/>
    <w:rsid w:val="00E22C55"/>
    <w:rsid w:val="00E4065A"/>
    <w:rsid w:val="00E92B63"/>
    <w:rsid w:val="00EA6270"/>
    <w:rsid w:val="00EC654D"/>
    <w:rsid w:val="00EE260C"/>
    <w:rsid w:val="00EF31B0"/>
    <w:rsid w:val="00EF7DEA"/>
    <w:rsid w:val="00F83A12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8ED"/>
    <w:rPr>
      <w:color w:val="808080"/>
    </w:rPr>
  </w:style>
  <w:style w:type="paragraph" w:customStyle="1" w:styleId="B1745BA8DC18465A934C36275D4E7AF4">
    <w:name w:val="B1745BA8DC18465A934C36275D4E7AF4"/>
    <w:rsid w:val="001744AF"/>
  </w:style>
  <w:style w:type="paragraph" w:customStyle="1" w:styleId="26045D3DF502415EA61171361FDC794C">
    <w:name w:val="26045D3DF502415EA61171361FDC794C"/>
    <w:rsid w:val="001744AF"/>
  </w:style>
  <w:style w:type="paragraph" w:customStyle="1" w:styleId="C50BC0A89D2F49B8A82B086211E7F393">
    <w:name w:val="C50BC0A89D2F49B8A82B086211E7F393"/>
    <w:rsid w:val="001744AF"/>
  </w:style>
  <w:style w:type="paragraph" w:customStyle="1" w:styleId="EC9F8F29508042D7A819AA23F16AD004">
    <w:name w:val="EC9F8F29508042D7A819AA23F16AD004"/>
    <w:rsid w:val="001744AF"/>
  </w:style>
  <w:style w:type="paragraph" w:customStyle="1" w:styleId="341637DCC7764998A58FEDABC90FC5FC">
    <w:name w:val="341637DCC7764998A58FEDABC90FC5FC"/>
    <w:rsid w:val="001744AF"/>
  </w:style>
  <w:style w:type="paragraph" w:customStyle="1" w:styleId="1DBD1F0734FC4B2896D106E9B3B51C73">
    <w:name w:val="1DBD1F0734FC4B2896D106E9B3B51C73"/>
    <w:rsid w:val="009B1525"/>
    <w:pPr>
      <w:spacing w:after="200" w:line="276" w:lineRule="auto"/>
    </w:pPr>
  </w:style>
  <w:style w:type="paragraph" w:customStyle="1" w:styleId="440F4A734C7D48EC817745238999CB3C">
    <w:name w:val="440F4A734C7D48EC817745238999CB3C"/>
    <w:rsid w:val="009B1525"/>
    <w:pPr>
      <w:spacing w:after="200" w:line="276" w:lineRule="auto"/>
    </w:pPr>
  </w:style>
  <w:style w:type="paragraph" w:customStyle="1" w:styleId="4662D1D7428B44D28495E5E7B216665B">
    <w:name w:val="4662D1D7428B44D28495E5E7B216665B"/>
    <w:rsid w:val="009B1525"/>
    <w:pPr>
      <w:spacing w:after="200" w:line="276" w:lineRule="auto"/>
    </w:pPr>
  </w:style>
  <w:style w:type="paragraph" w:customStyle="1" w:styleId="3AA6F9FB04D74D47A8AB4085945C3E7F">
    <w:name w:val="3AA6F9FB04D74D47A8AB4085945C3E7F"/>
    <w:rsid w:val="009B1525"/>
    <w:pPr>
      <w:spacing w:after="200" w:line="276" w:lineRule="auto"/>
    </w:pPr>
  </w:style>
  <w:style w:type="paragraph" w:customStyle="1" w:styleId="760EE4A8DE134EC1B4AC4CA07FEAA2B4">
    <w:name w:val="760EE4A8DE134EC1B4AC4CA07FEAA2B4"/>
    <w:rsid w:val="009865C2"/>
    <w:pPr>
      <w:spacing w:after="200" w:line="276" w:lineRule="auto"/>
    </w:pPr>
  </w:style>
  <w:style w:type="paragraph" w:customStyle="1" w:styleId="A6B3695CABC4454F937DD15C172AFEC0">
    <w:name w:val="A6B3695CABC4454F937DD15C172AFEC0"/>
    <w:rsid w:val="009865C2"/>
    <w:pPr>
      <w:spacing w:after="200" w:line="276" w:lineRule="auto"/>
    </w:pPr>
  </w:style>
  <w:style w:type="paragraph" w:customStyle="1" w:styleId="5701C0241C5F4CE695C4C3B194D489F3">
    <w:name w:val="5701C0241C5F4CE695C4C3B194D489F3"/>
    <w:rsid w:val="006F2E00"/>
  </w:style>
  <w:style w:type="paragraph" w:customStyle="1" w:styleId="A5B8023CDBE04A52B194AD8261122B98">
    <w:name w:val="A5B8023CDBE04A52B194AD8261122B98"/>
    <w:rsid w:val="006F2E00"/>
  </w:style>
  <w:style w:type="paragraph" w:customStyle="1" w:styleId="8CD0080229C14C99A2E13FE8B6F9100C">
    <w:name w:val="8CD0080229C14C99A2E13FE8B6F9100C"/>
    <w:rsid w:val="006F2E00"/>
  </w:style>
  <w:style w:type="paragraph" w:customStyle="1" w:styleId="1F73E1BE1803476085D6D06EBFFA62B6">
    <w:name w:val="1F73E1BE1803476085D6D06EBFFA62B6"/>
    <w:rsid w:val="00780864"/>
  </w:style>
  <w:style w:type="paragraph" w:customStyle="1" w:styleId="0143EE2B83274CE295DC72D50E37EC2C">
    <w:name w:val="0143EE2B83274CE295DC72D50E37EC2C"/>
    <w:rsid w:val="00780864"/>
  </w:style>
  <w:style w:type="paragraph" w:customStyle="1" w:styleId="45C7B8A5FF2449D68BD2D2BDF00BBE8C">
    <w:name w:val="45C7B8A5FF2449D68BD2D2BDF00BBE8C"/>
    <w:rsid w:val="00780864"/>
  </w:style>
  <w:style w:type="paragraph" w:customStyle="1" w:styleId="296AFC8D5A974EE8AA845CFECFAD52BB">
    <w:name w:val="296AFC8D5A974EE8AA845CFECFAD52BB"/>
    <w:rsid w:val="00E22C55"/>
  </w:style>
  <w:style w:type="paragraph" w:customStyle="1" w:styleId="3A056797663744D3901A4512CA93CC19">
    <w:name w:val="3A056797663744D3901A4512CA93CC19"/>
    <w:rsid w:val="00E22C55"/>
  </w:style>
  <w:style w:type="paragraph" w:customStyle="1" w:styleId="1074B24988C9407BABC3012EDC1184AC">
    <w:name w:val="1074B24988C9407BABC3012EDC1184AC"/>
    <w:rsid w:val="00E22C55"/>
  </w:style>
  <w:style w:type="paragraph" w:customStyle="1" w:styleId="DFB1CCC49FA846A19A32868E13455F83">
    <w:name w:val="DFB1CCC49FA846A19A32868E13455F83"/>
    <w:rsid w:val="00E22C55"/>
  </w:style>
  <w:style w:type="paragraph" w:customStyle="1" w:styleId="3AAC622FFF064DF383090F6DEF246B57">
    <w:name w:val="3AAC622FFF064DF383090F6DEF246B57"/>
    <w:rsid w:val="00E22C55"/>
  </w:style>
  <w:style w:type="paragraph" w:customStyle="1" w:styleId="18AA16B015D24F71840EAF32F0E7151C">
    <w:name w:val="18AA16B015D24F71840EAF32F0E7151C"/>
    <w:rsid w:val="00E22C55"/>
  </w:style>
  <w:style w:type="paragraph" w:customStyle="1" w:styleId="8B2440C45AF74119B6E1C5C57AB49053">
    <w:name w:val="8B2440C45AF74119B6E1C5C57AB49053"/>
    <w:rsid w:val="00E22C55"/>
  </w:style>
  <w:style w:type="paragraph" w:customStyle="1" w:styleId="0628256339E34C5F9442B38725C36FFB">
    <w:name w:val="0628256339E34C5F9442B38725C36FFB"/>
    <w:rsid w:val="00E22C55"/>
  </w:style>
  <w:style w:type="paragraph" w:customStyle="1" w:styleId="11CE847DB3BB4C87A90A4A719844DA1B">
    <w:name w:val="11CE847DB3BB4C87A90A4A719844DA1B"/>
    <w:rsid w:val="00E22C55"/>
  </w:style>
  <w:style w:type="paragraph" w:customStyle="1" w:styleId="C72F1506BDDA4B25AEC68E1EBD168FBD">
    <w:name w:val="C72F1506BDDA4B25AEC68E1EBD168FBD"/>
    <w:rsid w:val="00E22C55"/>
  </w:style>
  <w:style w:type="paragraph" w:customStyle="1" w:styleId="D4BE782510F644B4AAE7A349C84776CA">
    <w:name w:val="D4BE782510F644B4AAE7A349C84776CA"/>
    <w:rsid w:val="00962026"/>
  </w:style>
  <w:style w:type="paragraph" w:customStyle="1" w:styleId="5AA002AEC36D4FEEAC27A36869BD27EB">
    <w:name w:val="5AA002AEC36D4FEEAC27A36869BD27EB"/>
    <w:rsid w:val="00962026"/>
  </w:style>
  <w:style w:type="paragraph" w:customStyle="1" w:styleId="60286FC43DAA49229EE928A16D93F893">
    <w:name w:val="60286FC43DAA49229EE928A16D93F893"/>
    <w:rsid w:val="00962026"/>
  </w:style>
  <w:style w:type="paragraph" w:customStyle="1" w:styleId="B02F1EDB2F4E4E2CBFE2BFCDB64120D2">
    <w:name w:val="B02F1EDB2F4E4E2CBFE2BFCDB64120D2"/>
    <w:rsid w:val="00962026"/>
  </w:style>
  <w:style w:type="paragraph" w:customStyle="1" w:styleId="B8BE5C73DF6E473FA018B4495F25A9CA">
    <w:name w:val="B8BE5C73DF6E473FA018B4495F25A9CA"/>
    <w:rsid w:val="00962026"/>
  </w:style>
  <w:style w:type="paragraph" w:customStyle="1" w:styleId="AC392F4EA2AA46CDB8C84FB0C3AA069E">
    <w:name w:val="AC392F4EA2AA46CDB8C84FB0C3AA069E"/>
    <w:rsid w:val="00962026"/>
  </w:style>
  <w:style w:type="paragraph" w:customStyle="1" w:styleId="1EA349D99A2E48F2B53E56DBF4D063D5">
    <w:name w:val="1EA349D99A2E48F2B53E56DBF4D063D5"/>
    <w:rsid w:val="00962026"/>
  </w:style>
  <w:style w:type="paragraph" w:customStyle="1" w:styleId="20E1B96EC7784B559946F4C1AF0829E4">
    <w:name w:val="20E1B96EC7784B559946F4C1AF0829E4"/>
    <w:rsid w:val="00962026"/>
  </w:style>
  <w:style w:type="paragraph" w:customStyle="1" w:styleId="203B9E5731AA4F3CA9A34356C646E20A">
    <w:name w:val="203B9E5731AA4F3CA9A34356C646E20A"/>
    <w:rsid w:val="00A47B5C"/>
  </w:style>
  <w:style w:type="paragraph" w:customStyle="1" w:styleId="4B9A44EBB9C8412B8928451756D1D3D3">
    <w:name w:val="4B9A44EBB9C8412B8928451756D1D3D3"/>
    <w:rsid w:val="008E48ED"/>
  </w:style>
  <w:style w:type="paragraph" w:customStyle="1" w:styleId="A1049374DD734C518B1286E68FA1BE99">
    <w:name w:val="A1049374DD734C518B1286E68FA1BE99"/>
    <w:rsid w:val="008E48ED"/>
  </w:style>
  <w:style w:type="paragraph" w:customStyle="1" w:styleId="41E2D47EDF9C403E84FC261942B81507">
    <w:name w:val="41E2D47EDF9C403E84FC261942B81507"/>
    <w:rsid w:val="008E48ED"/>
  </w:style>
  <w:style w:type="paragraph" w:customStyle="1" w:styleId="A1E8BCAD11F641BF9DA1B5147F6FECA9">
    <w:name w:val="A1E8BCAD11F641BF9DA1B5147F6FECA9"/>
    <w:rsid w:val="008E48ED"/>
  </w:style>
  <w:style w:type="paragraph" w:customStyle="1" w:styleId="EFC4342022EA43F1AE67750F03346462">
    <w:name w:val="EFC4342022EA43F1AE67750F03346462"/>
    <w:rsid w:val="008E48ED"/>
  </w:style>
  <w:style w:type="paragraph" w:customStyle="1" w:styleId="418A8C8AD9124CB28DA800FFC9D212D2">
    <w:name w:val="418A8C8AD9124CB28DA800FFC9D212D2"/>
    <w:rsid w:val="008E48ED"/>
  </w:style>
  <w:style w:type="paragraph" w:customStyle="1" w:styleId="746FBAE70A6D4026A0D6E13FF30A8038">
    <w:name w:val="746FBAE70A6D4026A0D6E13FF30A8038"/>
    <w:rsid w:val="008E48ED"/>
  </w:style>
  <w:style w:type="paragraph" w:customStyle="1" w:styleId="2D20F039B16949EBB9333E3C03DDB2C9">
    <w:name w:val="2D20F039B16949EBB9333E3C03DDB2C9"/>
    <w:rsid w:val="008E4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S Content Types" ma:contentTypeID="0x0101005149A00D591C2F4D93E7112FCF6A8DB200AC055145B703C249B190EE5D9C499374" ma:contentTypeVersion="13" ma:contentTypeDescription="Created for QMS Document Management" ma:contentTypeScope="" ma:versionID="87fe3a6de3a7b1bb0df3669c8cda9fb6">
  <xsd:schema xmlns:xsd="http://www.w3.org/2001/XMLSchema" xmlns:xs="http://www.w3.org/2001/XMLSchema" xmlns:p="http://schemas.microsoft.com/office/2006/metadata/properties" xmlns:ns1="12f39228-fe37-4d98-a677-70dc55da049b" xmlns:ns3="ac5b8dfa-3507-4956-b62d-f5aaee24b23b" targetNamespace="http://schemas.microsoft.com/office/2006/metadata/properties" ma:root="true" ma:fieldsID="e9f20cef3f58e24bcc3acbbb3b7dafee" ns1:_="" ns3:_="">
    <xsd:import namespace="12f39228-fe37-4d98-a677-70dc55da049b"/>
    <xsd:import namespace="ac5b8dfa-3507-4956-b62d-f5aaee24b23b"/>
    <xsd:element name="properties">
      <xsd:complexType>
        <xsd:sequence>
          <xsd:element name="documentManagement">
            <xsd:complexType>
              <xsd:all>
                <xsd:element ref="ns1:QMSDocumentName" minOccurs="0"/>
                <xsd:element ref="ns1:QMSDocumentNumber" minOccurs="0"/>
                <xsd:element ref="ns1:QMSDocumentType" minOccurs="0"/>
                <xsd:element ref="ns1:QMSSection" minOccurs="0"/>
                <xsd:element ref="ns1:QMSDocumentCategory" minOccurs="0"/>
                <xsd:element ref="ns1:QMSDocumentStatus" minOccurs="0"/>
                <xsd:element ref="ns1:QMSLastReviewDate" minOccurs="0"/>
                <xsd:element ref="ns1:QMSReviewFrequency" minOccurs="0"/>
                <xsd:element ref="ns1:QMSExecutive" minOccurs="0"/>
                <xsd:element ref="ns1:QMSOwner" minOccurs="0"/>
                <xsd:element ref="ns1:QMSDeveloper" minOccurs="0"/>
                <xsd:element ref="ns1:QMSAccess" minOccurs="0"/>
                <xsd:element ref="ns1:QMSConvertPDF" minOccurs="0"/>
                <xsd:element ref="ns1:QMSExternalSite" minOccurs="0"/>
                <xsd:element ref="ns1:QMSExternalhttp" minOccurs="0"/>
                <xsd:element ref="ns1:QMSParent" minOccurs="0"/>
                <xsd:element ref="ns1:QMSDeveloperAction" minOccurs="0"/>
                <xsd:element ref="ns1:QMSAdminAction" minOccurs="0"/>
                <xsd:element ref="ns1:QMSAlphabetic" minOccurs="0"/>
                <xsd:element ref="ns1:QMSRelatedItems" minOccurs="0"/>
                <xsd:element ref="ns3:_dlc_DocIdPersistId" minOccurs="0"/>
                <xsd:element ref="ns3:_dlc_DocIdUrl" minOccurs="0"/>
                <xsd:element ref="ns3:_dlc_DocId" minOccurs="0"/>
                <xsd:element ref="ns1:i9e447a823044b80bf8474fd6097d2b1" minOccurs="0"/>
                <xsd:element ref="ns3:TaxCatchAll" minOccurs="0"/>
                <xsd:element ref="ns3:TaxCatchAllLabel" minOccurs="0"/>
                <xsd:element ref="ns1:QMSNext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39228-fe37-4d98-a677-70dc55da049b" elementFormDefault="qualified">
    <xsd:import namespace="http://schemas.microsoft.com/office/2006/documentManagement/types"/>
    <xsd:import namespace="http://schemas.microsoft.com/office/infopath/2007/PartnerControls"/>
    <xsd:element name="QMSDocumentName" ma:index="0" nillable="true" ma:displayName="QMSDocumentName" ma:internalName="QMSDocumentName">
      <xsd:simpleType>
        <xsd:restriction base="dms:Text">
          <xsd:maxLength value="255"/>
        </xsd:restriction>
      </xsd:simpleType>
    </xsd:element>
    <xsd:element name="QMSDocumentNumber" ma:index="1" nillable="true" ma:displayName="QMSDocumentNumber" ma:description="Allocated by QMS Administrator" ma:indexed="true" ma:internalName="QMSDocumentNumber">
      <xsd:simpleType>
        <xsd:restriction base="dms:Text">
          <xsd:maxLength value="8"/>
        </xsd:restriction>
      </xsd:simpleType>
    </xsd:element>
    <xsd:element name="QMSDocumentType" ma:index="2" nillable="true" ma:displayName="QMSDocumentType" ma:format="Dropdown" ma:internalName="QMSDocumentType">
      <xsd:simpleType>
        <xsd:restriction base="dms:Choice">
          <xsd:enumeration value="Policy"/>
          <xsd:enumeration value="Procedure"/>
          <xsd:enumeration value="Guideline"/>
          <xsd:enumeration value="Form or Template"/>
        </xsd:restriction>
      </xsd:simpleType>
    </xsd:element>
    <xsd:element name="QMSSection" ma:index="3" nillable="true" ma:displayName="QMSSection" ma:format="Dropdown" ma:internalName="QMSSection">
      <xsd:simpleType>
        <xsd:restriction base="dms:Choice">
          <xsd:enumeration value="Academic &amp; Quality"/>
          <xsd:enumeration value="Deputy Chief Executive"/>
          <xsd:enumeration value="Corporate Services"/>
          <xsd:enumeration value="Facilities"/>
          <xsd:enumeration value="Finance"/>
          <xsd:enumeration value="Health &amp; Safety"/>
          <xsd:enumeration value="Human Resources"/>
          <xsd:enumeration value="International"/>
          <xsd:enumeration value="IT Services"/>
          <xsd:enumeration value="Learning, Teaching and Technology"/>
          <xsd:enumeration value="Library &amp; Learning Services"/>
          <xsd:enumeration value="Marketing"/>
          <xsd:enumeration value="Policy and Planning"/>
          <xsd:enumeration value="Research"/>
        </xsd:restriction>
      </xsd:simpleType>
    </xsd:element>
    <xsd:element name="QMSDocumentCategory" ma:index="4" nillable="true" ma:displayName="QMSDocumentCategory" ma:format="Dropdown" ma:internalName="QMSDocumentCategory">
      <xsd:simpleType>
        <xsd:restriction base="dms:Choice">
          <xsd:enumeration value="01 – Institutional Academic Quality Management"/>
          <xsd:enumeration value="02 – Development and Review of Qualifications and Educational Programmes"/>
          <xsd:enumeration value="03 – Financial, Administrative, Human and Physical Resources"/>
          <xsd:enumeration value="04 – Staff Selection, Appraisal and Development"/>
          <xsd:enumeration value="05 – Student Information and Admission to Programmes"/>
          <xsd:enumeration value="06 – Student Guidance and Support"/>
          <xsd:enumeration value="07 – Programme Delivery"/>
          <xsd:enumeration value="08 – Off-site Practical / Workplace Components"/>
          <xsd:enumeration value="09 – Assessment and Moderation"/>
          <xsd:enumeration value="10 – Reporting and Certification"/>
          <xsd:enumeration value="11 – Research"/>
          <xsd:enumeration value="12 – Self Assessment"/>
        </xsd:restriction>
      </xsd:simpleType>
    </xsd:element>
    <xsd:element name="QMSDocumentStatus" ma:index="5" nillable="true" ma:displayName="QMSDocumentStatus" ma:format="Dropdown" ma:internalName="QMSDocumentStatus">
      <xsd:simpleType>
        <xsd:restriction base="dms:Choice">
          <xsd:enumeration value="Under Review"/>
          <xsd:enumeration value="Awaiting publishing"/>
          <xsd:enumeration value="Published"/>
          <xsd:enumeration value="Retired"/>
        </xsd:restriction>
      </xsd:simpleType>
    </xsd:element>
    <xsd:element name="QMSLastReviewDate" ma:index="6" nillable="true" ma:displayName="QMSLastReviewDate" ma:format="DateOnly" ma:internalName="QMSLastReviewDate">
      <xsd:simpleType>
        <xsd:restriction base="dms:DateTime"/>
      </xsd:simpleType>
    </xsd:element>
    <xsd:element name="QMSReviewFrequency" ma:index="8" nillable="true" ma:displayName="QMSReviewFrequency" ma:description="In Months" ma:format="Dropdown" ma:internalName="QMSReviewFrequency">
      <xsd:simpleType>
        <xsd:restriction base="dms:Choice">
          <xsd:enumeration value="12"/>
          <xsd:enumeration value="24"/>
          <xsd:enumeration value="36"/>
        </xsd:restriction>
      </xsd:simpleType>
    </xsd:element>
    <xsd:element name="QMSExecutive" ma:index="9" nillable="true" ma:displayName="QMSExecutive" ma:format="Dropdown" ma:internalName="QMSExecutive">
      <xsd:simpleType>
        <xsd:restriction base="dms:Choice">
          <xsd:enumeration value="Corporate Services Director"/>
          <xsd:enumeration value="Deputy Chief Executive"/>
          <xsd:enumeration value="Executive Dean Education, Humanities and Health Science"/>
          <xsd:enumeration value="Human Resources Director"/>
          <xsd:enumeration value="International Director"/>
          <xsd:enumeration value="Marketing Director"/>
          <xsd:enumeration value="Policy and Projects Director"/>
          <xsd:enumeration value="Student  and Academic Services Director"/>
        </xsd:restriction>
      </xsd:simpleType>
    </xsd:element>
    <xsd:element name="QMSOwner" ma:index="10" nillable="true" ma:displayName="QMSOwner" ma:format="Dropdown" ma:internalName="QMSOwner">
      <xsd:simpleType>
        <xsd:restriction base="dms:Choice">
          <xsd:enumeration value="Academic Administration Manager"/>
          <xsd:enumeration value="Corporate Services Director"/>
          <xsd:enumeration value="Deputy Chief Executive"/>
          <xsd:enumeration value="Director, Information Technology, IT Services"/>
          <xsd:enumeration value="Director Māori"/>
          <xsd:enumeration value="Educational Development Centre Manager"/>
          <xsd:enumeration value="Facilities Manager"/>
          <xsd:enumeration value="Finance Manager"/>
          <xsd:enumeration value="Human Resources Director"/>
          <xsd:enumeration value="Information and Learner Services Manager"/>
          <xsd:enumeration value="International Director"/>
          <xsd:enumeration value="Marketing Director"/>
          <xsd:enumeration value="Reprographic Manager"/>
          <xsd:enumeration value="Research Manager"/>
          <xsd:enumeration value="Student  and Academic Services Director"/>
        </xsd:restriction>
      </xsd:simpleType>
    </xsd:element>
    <xsd:element name="QMSDeveloper" ma:index="11" nillable="true" ma:displayName="QMSDeveloper" ma:format="Dropdown" ma:internalName="QMSDeveloper">
      <xsd:simpleType>
        <xsd:restriction base="dms:Choice">
          <xsd:enumeration value="Academic Administration Assistant"/>
          <xsd:enumeration value="Administration Assistant, DCE"/>
          <xsd:enumeration value="Business Development Manager"/>
          <xsd:enumeration value="Desktop Publisher, Reprographic"/>
          <xsd:enumeration value="Education Advisor – Academic"/>
          <xsd:enumeration value="Education Advisor – Evaluation"/>
          <xsd:enumeration value="Education Advisor – Learning Design"/>
          <xsd:enumeration value="Executive Administrator, SAS"/>
          <xsd:enumeration value="Facilities Coordinator"/>
          <xsd:enumeration value="Finance Accountant"/>
          <xsd:enumeration value="Finance Manager"/>
          <xsd:enumeration value="Health, Safety and Wellbeing Advisor"/>
          <xsd:enumeration value="Human Resources Advisor"/>
          <xsd:enumeration value="Information and Learner Services Manager"/>
          <xsd:enumeration value="International Marketing, Senior Administrator"/>
          <xsd:enumeration value="International Partnerships and Compliance, Senior Administrator"/>
          <xsd:enumeration value="Learning Technologies Analyst"/>
          <xsd:enumeration value="Marketing Manager"/>
          <xsd:enumeration value="Records and Information Analyst"/>
          <xsd:enumeration value="Registry Manager"/>
          <xsd:enumeration value="Research Administrator"/>
          <xsd:enumeration value="Senior Education Advisor - Quality"/>
          <xsd:enumeration value="Team Leader Processing"/>
          <xsd:enumeration value="Technical Project Leader, IT Services"/>
          <xsd:enumeration value="Test &amp; Tag Technician"/>
          <xsd:enumeration value="Team Leader, Learning Design and Technologies"/>
        </xsd:restriction>
      </xsd:simpleType>
    </xsd:element>
    <xsd:element name="QMSAccess" ma:index="13" nillable="true" ma:displayName="QMSAccess" ma:default="Staff Only" ma:format="Dropdown" ma:internalName="QMSAccess">
      <xsd:simpleType>
        <xsd:restriction base="dms:Choice">
          <xsd:enumeration value="Staff Only"/>
          <xsd:enumeration value="Student and Staff"/>
          <xsd:enumeration value="Public"/>
        </xsd:restriction>
      </xsd:simpleType>
    </xsd:element>
    <xsd:element name="QMSConvertPDF" ma:index="14" nillable="true" ma:displayName="QMSConvertPDF" ma:default="No" ma:description="Use this field if you want convert the document to PDF format in the published library." ma:format="Dropdown" ma:internalName="QMSConvertPDF">
      <xsd:simpleType>
        <xsd:restriction base="dms:Choice">
          <xsd:enumeration value="Yes"/>
          <xsd:enumeration value="No"/>
        </xsd:restriction>
      </xsd:simpleType>
    </xsd:element>
    <xsd:element name="QMSExternalSite" ma:index="15" nillable="true" ma:displayName="QMSExternalSite" ma:default="No" ma:format="Dropdown" ma:internalName="QMSExternalSite">
      <xsd:simpleType>
        <xsd:restriction base="dms:Choice">
          <xsd:enumeration value="Yes"/>
          <xsd:enumeration value="No"/>
        </xsd:restriction>
      </xsd:simpleType>
    </xsd:element>
    <xsd:element name="QMSExternalhttp" ma:index="16" nillable="true" ma:displayName="QMSExternalhttp" ma:description="Please describe which external site this QMS document needs to be copied to, e.g. www.eit.ac.nz" ma:internalName="QMSExternalhttp">
      <xsd:simpleType>
        <xsd:restriction base="dms:Text">
          <xsd:maxLength value="255"/>
        </xsd:restriction>
      </xsd:simpleType>
    </xsd:element>
    <xsd:element name="QMSParent" ma:index="18" nillable="true" ma:displayName="QMSParent" ma:description="This will determine the Related Items" ma:list="{4f2db9c9-6b5d-4cdf-bec3-55317b58b76f}" ma:internalName="QMSParent" ma:showField="Title" ma:web="12f39228-fe37-4d98-a677-70dc55da049b">
      <xsd:simpleType>
        <xsd:restriction base="dms:Lookup"/>
      </xsd:simpleType>
    </xsd:element>
    <xsd:element name="QMSDeveloperAction" ma:index="19" nillable="true" ma:displayName="QMSDeveloperAction" ma:description="Column will have developer action in QMS" ma:format="Dropdown" ma:internalName="QMSDeveloperAction">
      <xsd:simpleType>
        <xsd:restriction base="dms:Choice">
          <xsd:enumeration value="In Progress"/>
          <xsd:enumeration value="Send to Publish"/>
          <xsd:enumeration value="Retire"/>
          <xsd:enumeration value="Document Published"/>
        </xsd:restriction>
      </xsd:simpleType>
    </xsd:element>
    <xsd:element name="QMSAdminAction" ma:index="20" nillable="true" ma:displayName="QMSAdminAction" ma:format="Dropdown" ma:internalName="QMSAdminAction">
      <xsd:simpleType>
        <xsd:restriction base="dms:Choice">
          <xsd:enumeration value="Publish"/>
          <xsd:enumeration value="On Hold"/>
          <xsd:enumeration value="In progress"/>
          <xsd:enumeration value="Completed"/>
          <xsd:enumeration value="Retire"/>
        </xsd:restriction>
      </xsd:simpleType>
    </xsd:element>
    <xsd:element name="QMSAlphabetic" ma:index="21" nillable="true" ma:displayName="QMSAlphabetic" ma:internalName="QMSAlphabetic">
      <xsd:simpleType>
        <xsd:restriction base="dms:Text">
          <xsd:maxLength value="1"/>
        </xsd:restriction>
      </xsd:simpleType>
    </xsd:element>
    <xsd:element name="QMSRelatedItems" ma:index="22" nillable="true" ma:displayName="QMSRelatedItems" ma:format="Hyperlink" ma:internalName="QMSRelatedItem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9e447a823044b80bf8474fd6097d2b1" ma:index="31" nillable="true" ma:taxonomy="true" ma:internalName="i9e447a823044b80bf8474fd6097d2b1" ma:taxonomyFieldName="QMSTaxonomy" ma:displayName="QMSTaxonomy" ma:default="" ma:fieldId="{29e447a8-2304-4b80-bf84-74fd6097d2b1}" ma:sspId="64c7449f-29d0-416a-9ea5-f79883363b0e" ma:termSetId="40bdfca4-eb4e-4374-956b-9a686a0bd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SNextReview" ma:index="36" nillable="true" ma:displayName="QMSNextReview" ma:format="DateOnly" ma:internalName="QMSNextReview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8dfa-3507-4956-b62d-f5aaee24b23b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CatchAll" ma:index="32" nillable="true" ma:displayName="Taxonomy Catch All Column" ma:description="" ma:hidden="true" ma:list="{2817e181-a17e-45c5-8d44-d1b5055a6cfd}" ma:internalName="TaxCatchAll" ma:showField="CatchAllData" ma:web="ac5b8dfa-3507-4956-b62d-f5aaee24b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3" nillable="true" ma:displayName="Taxonomy Catch All Column1" ma:description="" ma:hidden="true" ma:list="{2817e181-a17e-45c5-8d44-d1b5055a6cfd}" ma:internalName="TaxCatchAllLabel" ma:readOnly="true" ma:showField="CatchAllDataLabel" ma:web="ac5b8dfa-3507-4956-b62d-f5aaee24b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5b8dfa-3507-4956-b62d-f5aaee24b23b">PKV7MSTSSEY3-1127606663-1775</_dlc_DocId>
    <_dlc_DocIdUrl xmlns="ac5b8dfa-3507-4956-b62d-f5aaee24b23b">
      <Url>http://staffnet/qms/_layouts/15/DocIdRedir.aspx?ID=PKV7MSTSSEY3-1127606663-1775</Url>
      <Description>PKV7MSTSSEY3-1127606663-1775</Description>
    </_dlc_DocIdUrl>
    <QMSOwner xmlns="12f39228-fe37-4d98-a677-70dc55da049b">Student  and Academic Services Director</QMSOwner>
    <QMSAlphabetic xmlns="12f39228-fe37-4d98-a677-70dc55da049b">R</QMSAlphabetic>
    <QMSDocumentName xmlns="12f39228-fe37-4d98-a677-70dc55da049b">Recognition of Learning for Credit - Student Form</QMSDocumentName>
    <QMSRelatedItems xmlns="12f39228-fe37-4d98-a677-70dc55da049b">
      <Url>http://staffnet/qms/PublishedLibrary/Forms/BasicView.aspx?FilterField1=QMSParent&amp;FilterValue1=QA118</Url>
      <Description>Related Items</Description>
    </QMSRelatedItems>
    <QMSAccess xmlns="12f39228-fe37-4d98-a677-70dc55da049b">Student and Staff</QMSAccess>
    <QMSDeveloperAction xmlns="12f39228-fe37-4d98-a677-70dc55da049b">Document Published</QMSDeveloperAction>
    <QMSExternalSite xmlns="12f39228-fe37-4d98-a677-70dc55da049b">Yes</QMSExternalSite>
    <QMSAdminAction xmlns="12f39228-fe37-4d98-a677-70dc55da049b">Completed</QMSAdminAction>
    <i9e447a823044b80bf8474fd6097d2b1 xmlns="12f39228-fe37-4d98-a677-70dc55da04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Quality Management</TermName>
          <TermId xmlns="http://schemas.microsoft.com/office/infopath/2007/PartnerControls">e6b89495-86fa-4126-a74b-a15e1de0dba3</TermId>
        </TermInfo>
      </Terms>
    </i9e447a823044b80bf8474fd6097d2b1>
    <QMSSection xmlns="12f39228-fe37-4d98-a677-70dc55da049b">Academic &amp; Quality</QMSSection>
    <QMSDocumentCategory xmlns="12f39228-fe37-4d98-a677-70dc55da049b">05 – Student Information and Admission to Programmes</QMSDocumentCategory>
    <QMSDocumentStatus xmlns="12f39228-fe37-4d98-a677-70dc55da049b">Published</QMSDocumentStatus>
    <QMSDocumentType xmlns="12f39228-fe37-4d98-a677-70dc55da049b">Form or Template</QMSDocumentType>
    <QMSExternalhttp xmlns="12f39228-fe37-4d98-a677-70dc55da049b">https://www.eit.ac.nz/wp-content/uploads/ppgdocs/</QMSExternalhttp>
    <QMSDocumentNumber xmlns="12f39228-fe37-4d98-a677-70dc55da049b">AG118-2</QMSDocumentNumber>
    <QMSNextReview xmlns="12f39228-fe37-4d98-a677-70dc55da049b">2022-01-26T11:00:00+00:00</QMSNextReview>
    <QMSExecutive xmlns="12f39228-fe37-4d98-a677-70dc55da049b">Student  and Academic Services Director</QMSExecutive>
    <TaxCatchAll xmlns="ac5b8dfa-3507-4956-b62d-f5aaee24b23b">
      <Value>3</Value>
    </TaxCatchAll>
    <QMSLastReviewDate xmlns="12f39228-fe37-4d98-a677-70dc55da049b">2020-01-26T11:00:00+00:00</QMSLastReviewDate>
    <QMSReviewFrequency xmlns="12f39228-fe37-4d98-a677-70dc55da049b">24</QMSReviewFrequency>
    <QMSDeveloper xmlns="12f39228-fe37-4d98-a677-70dc55da049b">Senior Education Advisor - Quality</QMSDeveloper>
    <QMSConvertPDF xmlns="12f39228-fe37-4d98-a677-70dc55da049b">No</QMSConvertPDF>
    <QMSParent xmlns="12f39228-fe37-4d98-a677-70dc55da049b">24</QMSPar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2D13-B02F-4F54-8AC7-FAB191F78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ED2C4-0C7A-4DD5-8880-ED8F2FA94B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AAECA7-5267-478E-B6A5-43FC6968A27D}"/>
</file>

<file path=customXml/itemProps4.xml><?xml version="1.0" encoding="utf-8"?>
<ds:datastoreItem xmlns:ds="http://schemas.openxmlformats.org/officeDocument/2006/customXml" ds:itemID="{B521C1C4-308F-45CB-BB3A-E2ECE93434FC}">
  <ds:schemaRefs>
    <ds:schemaRef ds:uri="http://schemas.openxmlformats.org/package/2006/metadata/core-properties"/>
    <ds:schemaRef ds:uri="http://purl.org/dc/terms/"/>
    <ds:schemaRef ds:uri="ac5b8dfa-3507-4956-b62d-f5aaee24b23b"/>
    <ds:schemaRef ds:uri="http://schemas.microsoft.com/office/2006/documentManagement/types"/>
    <ds:schemaRef ds:uri="http://purl.org/dc/dcmitype/"/>
    <ds:schemaRef ds:uri="12f39228-fe37-4d98-a677-70dc55da049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7BA6BDB-02BB-4586-BBFB-36F6A6B8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8ED7D77A.dotm</Template>
  <TotalTime>6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Ondene</dc:creator>
  <cp:lastModifiedBy>Nancy Groh</cp:lastModifiedBy>
  <cp:revision>5</cp:revision>
  <dcterms:created xsi:type="dcterms:W3CDTF">2020-01-27T22:51:00Z</dcterms:created>
  <dcterms:modified xsi:type="dcterms:W3CDTF">2020-02-21T00:48:00Z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2828995e-cf1b-46cf-afb3-ea2d277cae86</vt:lpwstr>
  </property>
  <property fmtid="{D5CDD505-2E9C-101B-9397-08002B2CF9AE}" pid="3" name="ContentTypeId">
    <vt:lpwstr>0x0101005149A00D591C2F4D93E7112FCF6A8DB200AC055145B703C249B190EE5D9C499374</vt:lpwstr>
  </property>
  <property fmtid="{D5CDD505-2E9C-101B-9397-08002B2CF9AE}" pid="4" name="QMSViewmetadata">
    <vt:lpwstr>http://staffnet/qms/WorkingAcademicandQuality/Forms/developerview.aspx?ID=83, View here</vt:lpwstr>
  </property>
  <property fmtid="{D5CDD505-2E9C-101B-9397-08002B2CF9AE}" pid="5" name="QMSTaxonomy">
    <vt:lpwstr>3;#Academic Quality Management|e6b89495-86fa-4126-a74b-a15e1de0dba3</vt:lpwstr>
  </property>
  <property fmtid="{D5CDD505-2E9C-101B-9397-08002B2CF9AE}" pid="6" name="WorkflowChangePath">
    <vt:lpwstr>0574819e-737f-4bbd-9604-c3f49956cf0a,5;0574819e-737f-4bbd-9604-c3f49956cf0a,7;0574819e-737f-4bbd-9604-c3f49956cf0a,9;0574819e-737f-4bbd-9604-c3f49956cf0a,11;0574819e-737f-4bbd-9604-c3f49956cf0a,13;0574819e-737f-4bbd-9604-c3f49956cf0a,15;0574819e-737f-4bbd8d49b66c-a5e9-4a4b-9696-e90a68353eb1,58;8d49b66c-a5e9-4a4b-9696-e90a68353eb1,58;8d49b66c-a5e9-4a4b-9696-e90a68353eb1,58;8d49b66c-a5e9-4a4b-9696-e90a68353eb1,58;8d49b66c-a5e9-4a4b-9696-e90a68353eb1,58;518d0113-5fce-46b9-bb3b-98f965b1a495,59;8d49b66c-a5e9-4a4b-9696-e90a68353eb1,61;</vt:lpwstr>
  </property>
</Properties>
</file>